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f6bc" w14:textId="f51f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Рождественка ауылдық округінің бюджеті туралы" № 27/232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22 қазандағы № 36/306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Рождественка ауылдық округінің бюджеті туралы" № 27/232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Рождественка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140 060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1 424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36/306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Рождественка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