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a614" w14:textId="ec6a6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2024 жылғы 26 желтоқсандағы "2025 - 2027 жылдарға арналған Кемеңгер ауылдық округінің бюджеті туралы" № 27/227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2025 жылғы 30 сәуірдегі № 30/259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2024 жылғы 26 желтоқсандағы "2025 - 2027 жылдарға арналған Кемеңгер ауылдық округінің бюджеті туралы" № 27/227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2025 - 2027 жылдарға арналған Кемеңгер ауылдық округінің бюджеті тиісінше 1, 2 және 3-қосымшаларына сәйкес, соның ішінде 2025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148 813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25 315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123 498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152 549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-3 736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3 736 мың теңге.".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30/259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Кемеңгер ауылдық округінің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