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e447" w14:textId="cf0e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әкімдігінің 2023 жылғы 27 ақпандағы "Май ауданының мәдениет, дене шынықтыру және спорт бөлімі" мемлекеттік мекемесі туралы Ережені бекіту туралы" № 43/2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ауданы әкімдігінің 2025 жылғы 20 мамырдағы № 117/5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Май ауданының әкімдігі Қазақстан Республикасының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органдар мен олардың құрылымдық бөлімшелерінің қызметін ұйымдастырудың кейбір мәселелері туралы" Қазақстан Республикасы Үкіметінің 2021 жылғы 1 қыркүйектегі № 590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Мемлекеттік орган туралы үлгілік ереже, Павлодар облысы әкімдігінің 2023 жылғы 6 қазандағы № 244/3 "Туризм саласындағы функцияларды беру туралы" қаулысына сәйкес Май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жылғы 27 ақпандағы "Май ауданының мәдениет, дене шынықтыру және спорт бөлімі" мемлекеттік мекемесі туралы Ережені бекіту туралы" № 43/2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қаулының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тармақшасы қазақ тілінде жаңа редакцияда жазылсын, орыс тіліндегі мәтіні өзгермейді;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Май ауданы әкімдігі, Май ауданының мәдениет, дене шынықтыру және спорт бөлімінің "Мәдени ойын-сауық орталығы" мемлекеттік қазыналық коммуналдық кәсіпорны."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16 тармақшасы қазақ тілінде жаңа редакцияда жазылсын, орыс тіліндегі мәтіні өзгермейді;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"Май ауданының мәдениет, дене шынықтыру және спорт бөлімі" ММ басқару құзыретіне қатысты мәдениет, дене шынықтыру және спорт салалары және басқа да мәселелер бойынша баяндама, түсіндірме хаттар, ақпараттық-сараптама құжаттары мен анықтамалар дайындайды;"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Май ауданы әкімінің орынбасары О.Н. Темірболатоваға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