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450b" w14:textId="a094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Май ауданының Май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26 желтоқсандағы № 9/35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2005 жылғы 8 шілдедегі "Агроөнеркәсіптік кешенді ауылдық аумақтарды дамытуды мемелекеттік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45794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Май ауылдық округінің бюджетінде аудандық бюджеттен берілетін 2026 жылға арналған субвенция көлемі 42603 мың теңге сомасында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бюджеттің игерілуін бақылау, экономиканы және инфрақұрылымды дамыту жөніндегі тұрақты комиссиясына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2026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