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6418" w14:textId="d606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әкімінің 2018 жылғы 29 қарашадағы "Май ауданы аумағында сайлау учаскелерін құру туралы" № 4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ауданы әкімінің 2025 жылғы 29 қаңтардағы № 1 шешімі. Күші жойылды - Павлодар облысы Май ауданы әкімінің 2025 жылғы 4 наурыздағы № 2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ауданы әкімінің 04.03.2025 № 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ШЕШТІМ:</w:t>
      </w:r>
    </w:p>
    <w:bookmarkEnd w:id="0"/>
    <w:bookmarkStart w:name="z2" w:id="1"/>
    <w:p>
      <w:pPr>
        <w:spacing w:after="0"/>
        <w:ind w:left="0"/>
        <w:jc w:val="both"/>
      </w:pPr>
      <w:r>
        <w:rPr>
          <w:rFonts w:ascii="Times New Roman"/>
          <w:b w:val="false"/>
          <w:i w:val="false"/>
          <w:color w:val="000000"/>
          <w:sz w:val="28"/>
        </w:rPr>
        <w:t xml:space="preserve">
      1. Май ауданы әкімінің 2018 жылғы 29 қарашадағы "Май ауданы аумағында сайлау учаскелерін құру туралы" № 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№6128 болып тіркелген)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 365, 592 сайлау учаскелерінің шекаралары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өзгертілсін;</w:t>
      </w:r>
    </w:p>
    <w:bookmarkEnd w:id="2"/>
    <w:bookmarkStart w:name="z4" w:id="3"/>
    <w:p>
      <w:pPr>
        <w:spacing w:after="0"/>
        <w:ind w:left="0"/>
        <w:jc w:val="both"/>
      </w:pPr>
      <w:r>
        <w:rPr>
          <w:rFonts w:ascii="Times New Roman"/>
          <w:b w:val="false"/>
          <w:i w:val="false"/>
          <w:color w:val="000000"/>
          <w:sz w:val="28"/>
        </w:rPr>
        <w:t>
      2. Осы шешімнің орындалуын бақылау "Май ауданы әкімінің аппараты" мемлекеттік мекемесінің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Сатиев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Май ауданының</w:t>
      </w:r>
    </w:p>
    <w:p>
      <w:pPr>
        <w:spacing w:after="0"/>
        <w:ind w:left="0"/>
        <w:jc w:val="both"/>
      </w:pPr>
      <w:r>
        <w:rPr>
          <w:rFonts w:ascii="Times New Roman"/>
          <w:b w:val="false"/>
          <w:i w:val="false"/>
          <w:color w:val="000000"/>
          <w:sz w:val="28"/>
        </w:rPr>
        <w:t>
      аумақтық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_____________М. Кишкеналина</w:t>
      </w:r>
    </w:p>
    <w:p>
      <w:pPr>
        <w:spacing w:after="0"/>
        <w:ind w:left="0"/>
        <w:jc w:val="both"/>
      </w:pPr>
      <w:r>
        <w:rPr>
          <w:rFonts w:ascii="Times New Roman"/>
          <w:b w:val="false"/>
          <w:i w:val="false"/>
          <w:color w:val="000000"/>
          <w:sz w:val="28"/>
        </w:rPr>
        <w:t>
      2025 жылғы " "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Май ауданы әкімінің</w:t>
            </w:r>
            <w:r>
              <w:br/>
            </w:r>
            <w:r>
              <w:rPr>
                <w:rFonts w:ascii="Times New Roman"/>
                <w:b w:val="false"/>
                <w:i w:val="false"/>
                <w:color w:val="000000"/>
                <w:sz w:val="20"/>
              </w:rPr>
              <w:t>"___" ____ 2025 жылғы</w:t>
            </w:r>
            <w:r>
              <w:br/>
            </w:r>
            <w:r>
              <w:rPr>
                <w:rFonts w:ascii="Times New Roman"/>
                <w:b w:val="false"/>
                <w:i w:val="false"/>
                <w:color w:val="000000"/>
                <w:sz w:val="20"/>
              </w:rPr>
              <w:t>№ ____ шешіміне</w:t>
            </w:r>
          </w:p>
        </w:tc>
      </w:tr>
    </w:tbl>
    <w:p>
      <w:pPr>
        <w:spacing w:after="0"/>
        <w:ind w:left="0"/>
        <w:jc w:val="left"/>
      </w:pPr>
      <w:r>
        <w:rPr>
          <w:rFonts w:ascii="Times New Roman"/>
          <w:b/>
          <w:i w:val="false"/>
          <w:color w:val="000000"/>
        </w:rPr>
        <w:t xml:space="preserve"> № 365 сайлау учаскесі</w:t>
      </w:r>
    </w:p>
    <w:p>
      <w:pPr>
        <w:spacing w:after="0"/>
        <w:ind w:left="0"/>
        <w:jc w:val="both"/>
      </w:pPr>
      <w:r>
        <w:rPr>
          <w:rFonts w:ascii="Times New Roman"/>
          <w:b w:val="false"/>
          <w:i w:val="false"/>
          <w:color w:val="000000"/>
          <w:sz w:val="28"/>
        </w:rPr>
        <w:t>
      Сайлау учаскесінің орталығы: Көктөбе ауылы, Май ауданы әкімдігінің, Май ауданының мәдениет, дене шынықтыру және спорт бөлімінің "Мәдениет ойын-сауық орталығы" мемлекеттік қазыналық коммуналдық кәсіпорынның ғимараты.</w:t>
      </w:r>
    </w:p>
    <w:p>
      <w:pPr>
        <w:spacing w:after="0"/>
        <w:ind w:left="0"/>
        <w:jc w:val="both"/>
      </w:pPr>
      <w:r>
        <w:rPr>
          <w:rFonts w:ascii="Times New Roman"/>
          <w:b w:val="false"/>
          <w:i w:val="false"/>
          <w:color w:val="000000"/>
          <w:sz w:val="28"/>
        </w:rPr>
        <w:t>
      Сайлау учаскесінің шекаралары: Көктүбек ауылдық округі Көктөбе ауылының Нұрлыбек Баймұратов 11/1, 14, 15/1, 16, 17/1, 19, 19/2, 20, 21, 22, 23, 25, 27, 29, 33, Шоқан Уәлиханов 7, 8, 10, 12, 14, 17, 19, 20, 21, 22, Жамсап Байғұрманов (толық), Мұхтар Әуезов6, 7, 8, 9, 10, 11, 12, 13, 14, 15, 17, 19, 20, 21, 22, 22/1, Қаныш Сәтпаев 22, 23, 24, 25, 26, 27, 29, 30, 32, 33, 34, 34/1, 35, 36, 37, 39, 41, 42, 43, 44, 45, 46, 47, 49, 51, 52, 53, 54, 56, 56а, 57, 58, Әлия Молдағұлова (толық), Әліби Жанкелдин (толық), Аманкелді Иманов (толық), Евней Букетов (толық), Панфилов (толық), Уақап Сыздықов (толық) көшелері.</w:t>
      </w:r>
    </w:p>
    <w:p>
      <w:pPr>
        <w:spacing w:after="0"/>
        <w:ind w:left="0"/>
        <w:jc w:val="left"/>
      </w:pPr>
      <w:r>
        <w:rPr>
          <w:rFonts w:ascii="Times New Roman"/>
          <w:b/>
          <w:i w:val="false"/>
          <w:color w:val="000000"/>
        </w:rPr>
        <w:t xml:space="preserve"> № 592 сайлау учаскесі</w:t>
      </w:r>
    </w:p>
    <w:p>
      <w:pPr>
        <w:spacing w:after="0"/>
        <w:ind w:left="0"/>
        <w:jc w:val="both"/>
      </w:pPr>
      <w:r>
        <w:rPr>
          <w:rFonts w:ascii="Times New Roman"/>
          <w:b w:val="false"/>
          <w:i w:val="false"/>
          <w:color w:val="000000"/>
          <w:sz w:val="28"/>
        </w:rPr>
        <w:t>
      Сайлау учаскесінің орталығы: Көктөбе ауылы, Павлодар облысының білім беру басқармасы, Май ауданы білім беру бөлімінің "Көктөбе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Көктүбек ауылдық округі Көктөбе ауылының Ахмет Байтұрсынов (толық), Олжас Сүлейменов (толық), Сұлтанмахмұт Торайғыров 19, 20, 21, 22, 23, 24, 25, 26, 29, 31, 33, 35, 37а, 39, 41, 43, 44, 45, 47, 49, 51, 53, 55, Абылайхан 37, 37/1, 41, 45, 46, 47, 48, 50, 53, 55, 57, 59, 61, 63, 65, Әйтеке би 17, 18, 20, 21, 22, 23, 24, 26, 27, 28, 29, 30, 31, 32, 33, 34, 35, 37, 45, Абай 21, 22, 23, 24, 25, 26, 27, 28, 29, 30, 31, 32, 33, 34, 35, 36, 37, 38, 39, 40, 41, 42, 43, 45, 47, 49, Төле би 21, 22, 23, 24, 25, 26, 27, 28, 29, 30, 31, 32, 33, 34, 35, 36, 37, 38, 39, 40, 41, 42, 43, 44, 45, 45/1, 45а, 46, 47, 47а, 48, 49, 50, 51, 52, 53, 54, 55, 56, 58, 60, 62, 64, 66, Бейбітшілік 15, 16, 17, 18/1, 19, 20, 21, 22, 22а, 23, 24, 25, 25/1, 26, 27, 41 көшелері; Көктүбек ауылдық округінің Белогорский ХПП ауылының аумағы.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