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41e6" w14:textId="18b4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Тереңкөл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17 желтоқсандағы № 1/37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Тереңкөл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3 512 141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1 311 038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2 146 124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3 385 237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4 490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122 414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-122 414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Тереңкөл аудандық бюджетінде облыстық бюджеттен аудандық бюджетке берілетін субвенциялардың көлемдері 1 537 564 мың теңге жалпы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Тереңкөл аудандық бюджетінде аудандық бюджеттен ауылдық округтердің бюджеттеріне берілетін субвенциялардың көлемі 426 138 мың теңге жалпы сомасында көзделсін: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35 940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27 007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30 346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30 490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43 911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44 923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29 901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30 621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20 006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87 019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13 191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32 783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Тереңкөл аудандық бюджетінде аудандық бюджеттен ауылдық округтердің бюджеттеріне берілетін субвенциялардың көлемі 455 209 мың теңге жалпы сомасында көзделсін: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36 467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32 435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31 927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45 799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46 589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32 468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31 192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21 163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92 467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18 890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34 994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Тереңкөл аудандық бюджетінде аудандық бюджеттен ауылдық округтердің бюджеттеріне берілетін субвенциялардың көлемі 449 727 мың теңге жалпы сомасында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36 391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31 848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32 115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33 134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46 420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48 272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31 603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20 001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92 168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11 204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35 013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ауданның жергілікті атқарушы орган резерві 27 320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 бюджеттердің шығыстарында 4-қосымшаға сәйкес жалпы сипаттағы нысаналы емес трансферттердің көлемі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округтер бюджеттердің шығыстарында 5-қосымшаға сәйкес жалпы сипаттағы нысаналы трансферттердің көлемі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емес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