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55a18" w14:textId="5655a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Ертіс аудандық мәслихатының 2024 жылғы 25 желтоқсандағы "2025 – 2027 жылдарға арналған Ертіс аудандық бюджеті туралы" № 108-29-8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Ертіс аудандық мәслихатының 2025 жылғы 23 шілдедегі № 131-37-8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Ертіс аудандық мәслихаты ШЕШІМ ҚАБЫЛДАДЫ: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Ертіс аудандық мәслихатының 2024 жылғы 25 желтоқсандағы "2025 - 2027 жылдарға арналған Ертіс аудандық бюджеті туралы" № 108-29-8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2025 - 2027 жылдарға арналған аудандық бюджеті тиісінше 1, 2 және 3-қосымшаларға сәйкес, соның ішінде 2025 жылға арналған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- 7392231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- 1341171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- 22369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- 2775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- 6025916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- 7970658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- 48118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- 82572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- 34454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-626545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- 626545 мың теңге.";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4-тармағы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2025 жылға арналған аудандық бюджетінде Ертіс ауданының ауылдар және ауылдық округтерінің бюджеттеріне берілетін нысаналы ағымдағы трансферттер келесі көлемдерінде ескерілсін: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260 мың теңге - 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105343 мың теңге - "Ауыл - Ел бесігі" жобасы шеңберінде ауылдық елді мекендердегі әлеуметтік және инженерлік инфрақұрылым бойынша іс-шараларды іске асыруға";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2744 мың теңге - ауылдық елді мекендердегі көше жарығын ағымдағы жөндеуге;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28500 мың теңге - ауылдық елді мекендерді абаттандыру бойынша іс - шаралар өткізуге;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322911 мың теңге - ауылдық елді мекендер көшелерінің автомобиль жолдарын күрделі және орташа жөндеуге;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17324 мың теңге - ауылдық елді мекендерде автомобиль жолдарының жұмыс істеуін қамтамасыз етуге;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16774 мың теңге - жылыту қазандықтарын сатып алуға.";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Ертіс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Шингисов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Ертіс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23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131-37-8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Ертіс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108-29-8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Ертіс аудандық бюджеті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7392231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716593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6025916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5885953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5885953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7970658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көлігі, автомобиль жолдары, құрылыс, сәулет және қала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 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ішкі саясат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(қалалық) кiтапханалардың жұмыс iстеуi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ішкі саясат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ақпарат, мемлекеттілікті нығайту және азаматтардың әлеуметтік оптимизімін қалыптастыру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3508010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3474601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3474601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 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-626545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626545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