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2be9" w14:textId="8902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2024 жылғы 27 желтоқсандағы "2025-2027 жылдарға арналған Железин ауданының ауылдық округтерінің бюджеті туралы" № 158/8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2025 жылғы 10 шілдедегі № 187/8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2024 жылғы 27 желтоқсандағы "2025-2027 жылдарға арналған Железин ауданының ауылдық округтерінің бюджеті туралы" № 158/8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204970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Ақтау ауылдық округінің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224457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219985мың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2025-2027 жылдарға арналған Алакөл ауылдық округінің бюджеті тиісінше 4, 5 және 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34997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2025-2027 жылдарға арналған Башмачин ауылдық округінің бюджеті тиісінше 7, 8 және 9-қосымшаларға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56976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2025-2027 жылдарға арналған Веселорощин ауылдық округінің бюджеті тиісінше 10, 11 және 12-қосымшаларға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45941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2025-2027 жылдарға арналған Еңбекші ауылдық округінің бюджеті тиісінше 13, 14 және 15-қосымшаларға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41898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36867мың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2025-2027 жылдарға арналған Железин ауылдық округінің бюджеті тиісінше 16, 17 және 18-қосымшаларға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142081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52715мың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160710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18629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2025-2027 жылдарға арналған Қазақстан ауылдық округінің бюджеті тиісінше 19, 20 және 21-қосымшаларға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247631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238409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2025-2027 жылдарға арналған Лесной ауылдық округінің бюджеті тиісінше 22, 23 және 24-қосымшаларға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263572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259604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263572мың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2025-2027 жылдарға арналған Майлы ауылдық округінің бюджеті тиісінше 31, 32 және 33-қосымшаларға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113137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3030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2025-2027 жылдарға арналған Михайлов ауылдық округінің бюджеті тиісінше 25, 26 және 27-қосымшаларға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158433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 143645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1103 мың теңге.".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№ 187/8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№ 187/8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Алаколь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сырқатыауырадамдардыдәрігерліккөмеккөрсететінеңжақынденсаулықсақтауұйымынадейінжеткізудіұйымдастыру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№ 187/8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Башмачин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№ 187/8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Веселорощин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№ 187/8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Еңбекші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№ 187/8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Железин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№ 187/8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Қазақстан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№ 187/8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Лесное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№ 187/8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№ 187/8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158/8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Михайлов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