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bbb7" w14:textId="16ab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"Баянауыл ауданында бөлшек салықтың арнаулы салық режимін қолдану кезінде салықтар мөлшерлемесінің мөлшерін төмендету туралы" 2024 жылғы 6 наурыздағы № 122/16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409/42 шешімі. Қазақстан Республикасының Әділет министрлігінде 2025 жылғы 22 желтоқсанда № 37642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"Баянауыл ауданында бөлшек салықтың арнаулы салық режимін қолдану кезінде салықтар мөлшерлемесінің мөлшерін төмендету туралы" 2024 жылғы 6 наурыздағы № 122/16 (нормативтік құқықтық актілерді мемлекеттік тіркеу тізілімінде № 7502-14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жариялануы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