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023" w14:textId="4946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2025 - 2027 жылдарға арналған Қызылтау ауылдық округінің бюджеті туралы № 262/28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347/36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2025-2027 жылдарға арналған Қызылтау ауылдық округінің бюджеті туралы № 262/28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Қызылтау ауылдық округінің бюджеті тиісінше 1, 2, 3 қосымшаға сәйкес, соның ішінде 2025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2927,0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