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8cfc" w14:textId="43d8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2024 жылғы 26 желтоқсандағы № 176/28 "2025 - 2027 жылдарға арналған Қожамжар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2025 жылғы 21 қазандағы № 222/38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"2025 - 2027 жылдарға арналған Қожамжар ауылдық округінің бюджеті туралы" 2024 жылғы 26 желтоқсандағы № 176/28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205033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Қожамжар ауылдық округінің бюджеті тиісінше 1, 2 және 3-қосымшаларға сәйкес, оның ішінде 2025 жылға арналған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- 62482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- 55632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- 540.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176/28 Шешімнің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Қожамжар ауылдық округінің 2025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(өзгертумен)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қорларды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176/28 Шешімнің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Қожамжар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176/28 Шешімнің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Қожамжар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