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c5415" w14:textId="e7c54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ішкі саясат және тілдерді дамыту бөлімі"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Ақтоғай ауданы әкімдігінің 2025 жылғы 2 маусымдағы № 103 қаулысы</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сәйкес, Павлодар облысының мәдениет, тілдерді дамыту және архив ісі басқармасының 2025 жылғы 30 қаңтардағы № 7-04/177 хаты негізінде,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"Ақтоғай ауданының ішкі саясат және тілдерді дамыту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p>
    <w:bookmarkEnd w:id="1"/>
    <w:bookmarkStart w:name="z3" w:id="2"/>
    <w:p>
      <w:pPr>
        <w:spacing w:after="0"/>
        <w:ind w:left="0"/>
        <w:jc w:val="both"/>
      </w:pPr>
      <w:r>
        <w:rPr>
          <w:rFonts w:ascii="Times New Roman"/>
          <w:b w:val="false"/>
          <w:i w:val="false"/>
          <w:color w:val="000000"/>
          <w:sz w:val="28"/>
        </w:rPr>
        <w:t>
      2. "Ақтоғай ауданының ішкі саясат және тілдерді дамыту бөлімі"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қосу үшін шаруашылық жүргізу құқығындағы "Қазақстан Республикасының Заңнама және құқықтық ақпарат институты" Республикалық мемлекеттік кәсіпорнына жолдансын;</w:t>
      </w:r>
    </w:p>
    <w:p>
      <w:pPr>
        <w:spacing w:after="0"/>
        <w:ind w:left="0"/>
        <w:jc w:val="both"/>
      </w:pPr>
      <w:r>
        <w:rPr>
          <w:rFonts w:ascii="Times New Roman"/>
          <w:b w:val="false"/>
          <w:i w:val="false"/>
          <w:color w:val="000000"/>
          <w:sz w:val="28"/>
        </w:rPr>
        <w:t>
      осы қаулы Ақтоғай ауданы әкімдігінің интернет-ресурсында орналастырылсын.</w:t>
      </w:r>
    </w:p>
    <w:bookmarkStart w:name="z4" w:id="3"/>
    <w:p>
      <w:pPr>
        <w:spacing w:after="0"/>
        <w:ind w:left="0"/>
        <w:jc w:val="both"/>
      </w:pPr>
      <w:r>
        <w:rPr>
          <w:rFonts w:ascii="Times New Roman"/>
          <w:b w:val="false"/>
          <w:i w:val="false"/>
          <w:color w:val="000000"/>
          <w:sz w:val="28"/>
        </w:rPr>
        <w:t xml:space="preserve">
      3. Ақтоғай ауданы әкімдігінің 2022 жылғы 17 мамырдағы "Ақтоғай ауданының ішкі саясат және тілдерді дамыту бөлімі" мемлекеттік мекемесі туралы ережені бекіту туралы" № 121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2025 жылғы</w:t>
            </w:r>
            <w:r>
              <w:br/>
            </w:r>
            <w:r>
              <w:rPr>
                <w:rFonts w:ascii="Times New Roman"/>
                <w:b w:val="false"/>
                <w:i w:val="false"/>
                <w:color w:val="000000"/>
                <w:sz w:val="20"/>
              </w:rPr>
              <w:t>"02" маусым № 103 қаулысымен</w:t>
            </w:r>
            <w:r>
              <w:br/>
            </w:r>
            <w:r>
              <w:rPr>
                <w:rFonts w:ascii="Times New Roman"/>
                <w:b w:val="false"/>
                <w:i w:val="false"/>
                <w:color w:val="000000"/>
                <w:sz w:val="20"/>
              </w:rPr>
              <w:t>бекітілді</w:t>
            </w:r>
          </w:p>
        </w:tc>
      </w:tr>
    </w:tbl>
    <w:bookmarkStart w:name="z8" w:id="6"/>
    <w:p>
      <w:pPr>
        <w:spacing w:after="0"/>
        <w:ind w:left="0"/>
        <w:jc w:val="left"/>
      </w:pPr>
      <w:r>
        <w:rPr>
          <w:rFonts w:ascii="Times New Roman"/>
          <w:b/>
          <w:i w:val="false"/>
          <w:color w:val="000000"/>
        </w:rPr>
        <w:t xml:space="preserve"> "Ақтоғай ауданының ішкі саясат және тілдерді дамыту бөлімі"</w:t>
      </w:r>
      <w:r>
        <w:br/>
      </w:r>
      <w:r>
        <w:rPr>
          <w:rFonts w:ascii="Times New Roman"/>
          <w:b/>
          <w:i w:val="false"/>
          <w:color w:val="000000"/>
        </w:rPr>
        <w:t>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"Ақтоғай ауданының ішкі саясат және тілдерді дамыту бөлімі" мемлекеттік мекемесі (бұдан әрі "Ақтоғай ауданының ішкі саясат және тілдерді дамыту бөлімі" ММ-сі) Ақтоғай ауданының аумағында ішкі саясат және тілдерді дамыту саласына басшылық ететін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"Ақтоғай ауданының ішкі саясат және тілдерді дамыту бөлімі" ММ-нің ведомстволары жоқ.</w:t>
      </w:r>
    </w:p>
    <w:bookmarkEnd w:id="9"/>
    <w:bookmarkStart w:name="z12" w:id="10"/>
    <w:p>
      <w:pPr>
        <w:spacing w:after="0"/>
        <w:ind w:left="0"/>
        <w:jc w:val="both"/>
      </w:pPr>
      <w:r>
        <w:rPr>
          <w:rFonts w:ascii="Times New Roman"/>
          <w:b w:val="false"/>
          <w:i w:val="false"/>
          <w:color w:val="000000"/>
          <w:sz w:val="28"/>
        </w:rPr>
        <w:t>
      3. "Ақтоғай ауданның ішкі саясат және тілдерді дамыту бөлімі"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"Ақтоғай ауданының ішкі саясат және тілдерді дамыту бөлімі" ММ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"Ақтоғай ауданының ішкі саясат және тілдерді дамыту бөлімі" ММ-сі азаматтық-құқықтық қатынастарға өз атынан түседі.</w:t>
      </w:r>
    </w:p>
    <w:bookmarkEnd w:id="12"/>
    <w:bookmarkStart w:name="z15" w:id="13"/>
    <w:p>
      <w:pPr>
        <w:spacing w:after="0"/>
        <w:ind w:left="0"/>
        <w:jc w:val="both"/>
      </w:pPr>
      <w:r>
        <w:rPr>
          <w:rFonts w:ascii="Times New Roman"/>
          <w:b w:val="false"/>
          <w:i w:val="false"/>
          <w:color w:val="000000"/>
          <w:sz w:val="28"/>
        </w:rPr>
        <w:t>
      6. "Ақтоғай ауданының ішкі саясат және тілдерді дамыту бөлімі" ММ-нің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6" w:id="14"/>
    <w:p>
      <w:pPr>
        <w:spacing w:after="0"/>
        <w:ind w:left="0"/>
        <w:jc w:val="both"/>
      </w:pPr>
      <w:r>
        <w:rPr>
          <w:rFonts w:ascii="Times New Roman"/>
          <w:b w:val="false"/>
          <w:i w:val="false"/>
          <w:color w:val="000000"/>
          <w:sz w:val="28"/>
        </w:rPr>
        <w:t>
      7. "Ақтоғай ауданының ішкі саясат және тілдерді дамыту бөлімі" ММ-сі өз құзыретінің мәселелері бойынша заңнамада белгіленген тәртіппен "Ақтоғай ауданының ішкі саясат және тілдерді дамыту бөлімі" мемлекеттік мекемесі басшысының бұйрықтарымен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"Ақтоғай ауданының ішкі саясат және тілдерді дамыту бөлімі" ММ-нің құрылымы мен штат санының лимиті қолданыстағы заңнамаға сәйкес бекітіледі.</w:t>
      </w:r>
    </w:p>
    <w:bookmarkEnd w:id="15"/>
    <w:bookmarkStart w:name="z18" w:id="16"/>
    <w:p>
      <w:pPr>
        <w:spacing w:after="0"/>
        <w:ind w:left="0"/>
        <w:jc w:val="both"/>
      </w:pPr>
      <w:r>
        <w:rPr>
          <w:rFonts w:ascii="Times New Roman"/>
          <w:b w:val="false"/>
          <w:i w:val="false"/>
          <w:color w:val="000000"/>
          <w:sz w:val="28"/>
        </w:rPr>
        <w:t>
      9. "Ақтоғай ауданының ішкі саясат және тілдерді дамыту бөлімі" ММ-нің орналасқан мекен-жайы: Қазақстан Республикасы, Павлодар облысы, 140200, Ақтоғай ауданы, Ақтоғай ауылы, Алин көшесі, 97.</w:t>
      </w:r>
    </w:p>
    <w:bookmarkEnd w:id="16"/>
    <w:bookmarkStart w:name="z19" w:id="17"/>
    <w:p>
      <w:pPr>
        <w:spacing w:after="0"/>
        <w:ind w:left="0"/>
        <w:jc w:val="both"/>
      </w:pPr>
      <w:r>
        <w:rPr>
          <w:rFonts w:ascii="Times New Roman"/>
          <w:b w:val="false"/>
          <w:i w:val="false"/>
          <w:color w:val="000000"/>
          <w:sz w:val="28"/>
        </w:rPr>
        <w:t>
      10. "Ақтоғай ауданының ішкі саясат және тілдерді дамыту бөлімі" ММ жұмыс тәртібі: дүйсенбі - жұма күндері сағат 9.00-ден 18.30-ға дейін, түскі үзіліс сағат 13.00-ден 14.30-ға дейін, демалыс күндері: сенбі, жексенбі.</w:t>
      </w:r>
    </w:p>
    <w:bookmarkEnd w:id="17"/>
    <w:bookmarkStart w:name="z20" w:id="18"/>
    <w:p>
      <w:pPr>
        <w:spacing w:after="0"/>
        <w:ind w:left="0"/>
        <w:jc w:val="both"/>
      </w:pPr>
      <w:r>
        <w:rPr>
          <w:rFonts w:ascii="Times New Roman"/>
          <w:b w:val="false"/>
          <w:i w:val="false"/>
          <w:color w:val="000000"/>
          <w:sz w:val="28"/>
        </w:rPr>
        <w:t>
      11. Мемлекеттік мекеменің мемлекеттік тілдегі толық атауы: "Ақтоғай ауданының ішкі саясат және тілдерді дамыту бөлімі" ММ, мемлекеттік мекеменің орыс тіліндегі толық атауы: государственное учреждение "Отдел внутренней политики и развития языков Актогайского района".</w:t>
      </w:r>
    </w:p>
    <w:bookmarkEnd w:id="18"/>
    <w:bookmarkStart w:name="z21" w:id="19"/>
    <w:p>
      <w:pPr>
        <w:spacing w:after="0"/>
        <w:ind w:left="0"/>
        <w:jc w:val="both"/>
      </w:pPr>
      <w:r>
        <w:rPr>
          <w:rFonts w:ascii="Times New Roman"/>
          <w:b w:val="false"/>
          <w:i w:val="false"/>
          <w:color w:val="000000"/>
          <w:sz w:val="28"/>
        </w:rPr>
        <w:t>
      12. Ақтоғай ауданы әкімдігі атынаң "Ақтоғай ауданы әкімінің аппараты" ММ "Ақтоғай ауданының ішкі саясат және тілдерді дамыту бөлімі" ММ құрылтайшысы болып табылады.</w:t>
      </w:r>
    </w:p>
    <w:bookmarkEnd w:id="19"/>
    <w:bookmarkStart w:name="z22" w:id="20"/>
    <w:p>
      <w:pPr>
        <w:spacing w:after="0"/>
        <w:ind w:left="0"/>
        <w:jc w:val="both"/>
      </w:pPr>
      <w:r>
        <w:rPr>
          <w:rFonts w:ascii="Times New Roman"/>
          <w:b w:val="false"/>
          <w:i w:val="false"/>
          <w:color w:val="000000"/>
          <w:sz w:val="28"/>
        </w:rPr>
        <w:t>
      13. Осы Ереже "Ақтоғай ауданының ішкі саясат және тілдерді дамыту бөлімі" ММ-нің құрылтай құжаты болып табылады.</w:t>
      </w:r>
    </w:p>
    <w:bookmarkEnd w:id="20"/>
    <w:bookmarkStart w:name="z23" w:id="21"/>
    <w:p>
      <w:pPr>
        <w:spacing w:after="0"/>
        <w:ind w:left="0"/>
        <w:jc w:val="both"/>
      </w:pPr>
      <w:r>
        <w:rPr>
          <w:rFonts w:ascii="Times New Roman"/>
          <w:b w:val="false"/>
          <w:i w:val="false"/>
          <w:color w:val="000000"/>
          <w:sz w:val="28"/>
        </w:rPr>
        <w:t>
      14. "Ақтоғай ауданының ішкі саясат және тілдерді дамыту бөлімі" ММ-нің қызметін қаржыландыру жергілікті бюджеттен жүзеге асырылады.</w:t>
      </w:r>
    </w:p>
    <w:bookmarkEnd w:id="21"/>
    <w:bookmarkStart w:name="z24" w:id="22"/>
    <w:p>
      <w:pPr>
        <w:spacing w:after="0"/>
        <w:ind w:left="0"/>
        <w:jc w:val="both"/>
      </w:pPr>
      <w:r>
        <w:rPr>
          <w:rFonts w:ascii="Times New Roman"/>
          <w:b w:val="false"/>
          <w:i w:val="false"/>
          <w:color w:val="000000"/>
          <w:sz w:val="28"/>
        </w:rPr>
        <w:t>
      15. "Ақтоғай ауданының ішкі саясат және тілдерді дамыту бөлімі" ММ-не кәсіпкерлік субъекті лерімен "Ақтоғай ауданының ішкі саясат және тілдерді дамыту бөлімі" ММ-нің функциялары болып табылатын міндеттерді орындау тұрғысында шарттық қатынастарға түсуге тыйым салынады.</w:t>
      </w:r>
    </w:p>
    <w:bookmarkEnd w:id="22"/>
    <w:bookmarkStart w:name="z25" w:id="23"/>
    <w:p>
      <w:pPr>
        <w:spacing w:after="0"/>
        <w:ind w:left="0"/>
        <w:jc w:val="left"/>
      </w:pPr>
      <w:r>
        <w:rPr>
          <w:rFonts w:ascii="Times New Roman"/>
          <w:b/>
          <w:i w:val="false"/>
          <w:color w:val="000000"/>
        </w:rPr>
        <w:t xml:space="preserve"> 2-тарау. "Ақтоғай ауданының ішкі саясат және тілдерді дамыту бөлімі"</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3"/>
    <w:bookmarkStart w:name="z26" w:id="24"/>
    <w:p>
      <w:pPr>
        <w:spacing w:after="0"/>
        <w:ind w:left="0"/>
        <w:jc w:val="both"/>
      </w:pPr>
      <w:r>
        <w:rPr>
          <w:rFonts w:ascii="Times New Roman"/>
          <w:b w:val="false"/>
          <w:i w:val="false"/>
          <w:color w:val="000000"/>
          <w:sz w:val="28"/>
        </w:rPr>
        <w:t>
      16. Мақсаттары:</w:t>
      </w:r>
    </w:p>
    <w:bookmarkEnd w:id="24"/>
    <w:p>
      <w:pPr>
        <w:spacing w:after="0"/>
        <w:ind w:left="0"/>
        <w:jc w:val="both"/>
      </w:pPr>
      <w:r>
        <w:rPr>
          <w:rFonts w:ascii="Times New Roman"/>
          <w:b w:val="false"/>
          <w:i w:val="false"/>
          <w:color w:val="000000"/>
          <w:sz w:val="28"/>
        </w:rPr>
        <w:t>
      1) Ақтоғай ауданы әкімдігінің атқарушы органдарының қызметін үйлестіру жолымен әлеуметтік-экономикалық, мәдени және қоғамдық-саяси салаларда мемлекеттік саясатты жүзеге асыру;</w:t>
      </w:r>
    </w:p>
    <w:p>
      <w:pPr>
        <w:spacing w:after="0"/>
        <w:ind w:left="0"/>
        <w:jc w:val="both"/>
      </w:pPr>
      <w:r>
        <w:rPr>
          <w:rFonts w:ascii="Times New Roman"/>
          <w:b w:val="false"/>
          <w:i w:val="false"/>
          <w:color w:val="000000"/>
          <w:sz w:val="28"/>
        </w:rPr>
        <w:t>
      2) Қазақстан Республикасы Президентінің және Үкіметінің, облыс, аудан әкімінің "Ақтоғай ауданының ішкі саясат және тілдерді дамыту бөлімі" ММ-нің құзыретіне жататын мәселелері бойынша актілері мен тапсырмаларының орындалуын қамтамасыз ету;</w:t>
      </w:r>
    </w:p>
    <w:p>
      <w:pPr>
        <w:spacing w:after="0"/>
        <w:ind w:left="0"/>
        <w:jc w:val="both"/>
      </w:pPr>
      <w:r>
        <w:rPr>
          <w:rFonts w:ascii="Times New Roman"/>
          <w:b w:val="false"/>
          <w:i w:val="false"/>
          <w:color w:val="000000"/>
          <w:sz w:val="28"/>
        </w:rPr>
        <w:t>
      3) қоғамның демократиялық институттарын нығайтуға қатысу, Қазақстанның Стратегиялық дамуының негізгі басымдықтарын, Мемлекет Басшысының жыл сайынғы Қазақстан халқына Жолдауларын, мемлекеттік және салалық бағдарламалар мен басқа да стратегиялық құжаттарды түсіндіру және насихаттау;</w:t>
      </w:r>
    </w:p>
    <w:p>
      <w:pPr>
        <w:spacing w:after="0"/>
        <w:ind w:left="0"/>
        <w:jc w:val="both"/>
      </w:pPr>
      <w:r>
        <w:rPr>
          <w:rFonts w:ascii="Times New Roman"/>
          <w:b w:val="false"/>
          <w:i w:val="false"/>
          <w:color w:val="000000"/>
          <w:sz w:val="28"/>
        </w:rPr>
        <w:t>
      4) қоғамдық-саяси тұрақтылықты қамтамасыз ету бойынша ауданның атқарушы органдарымен, үкіметтік емес ұйымдарымен, қоғамдық бірлестіктерімен, саяси партияларымен әрекеттесу;</w:t>
      </w:r>
    </w:p>
    <w:p>
      <w:pPr>
        <w:spacing w:after="0"/>
        <w:ind w:left="0"/>
        <w:jc w:val="both"/>
      </w:pPr>
      <w:r>
        <w:rPr>
          <w:rFonts w:ascii="Times New Roman"/>
          <w:b w:val="false"/>
          <w:i w:val="false"/>
          <w:color w:val="000000"/>
          <w:sz w:val="28"/>
        </w:rPr>
        <w:t>
      5) мемлекеттік тілді және ауданда тұратын халықтардың тілдерін дамыту саласындағы мемлекеттік саясатты жүргізу;</w:t>
      </w:r>
    </w:p>
    <w:p>
      <w:pPr>
        <w:spacing w:after="0"/>
        <w:ind w:left="0"/>
        <w:jc w:val="both"/>
      </w:pPr>
      <w:r>
        <w:rPr>
          <w:rFonts w:ascii="Times New Roman"/>
          <w:b w:val="false"/>
          <w:i w:val="false"/>
          <w:color w:val="000000"/>
          <w:sz w:val="28"/>
        </w:rPr>
        <w:t>
      6) аудан деңгейінде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w:t>
      </w:r>
    </w:p>
    <w:p>
      <w:pPr>
        <w:spacing w:after="0"/>
        <w:ind w:left="0"/>
        <w:jc w:val="both"/>
      </w:pPr>
      <w:r>
        <w:rPr>
          <w:rFonts w:ascii="Times New Roman"/>
          <w:b w:val="false"/>
          <w:i w:val="false"/>
          <w:color w:val="000000"/>
          <w:sz w:val="28"/>
        </w:rPr>
        <w:t xml:space="preserve">
      7) Қазақстан Республикасының </w:t>
      </w:r>
      <w:r>
        <w:rPr>
          <w:rFonts w:ascii="Times New Roman"/>
          <w:b w:val="false"/>
          <w:i w:val="false"/>
          <w:color w:val="000000"/>
          <w:sz w:val="28"/>
        </w:rPr>
        <w:t>"Терроризмге қарсы іс-қимыл туралы"</w:t>
      </w:r>
      <w:r>
        <w:rPr>
          <w:rFonts w:ascii="Times New Roman"/>
          <w:b w:val="false"/>
          <w:i w:val="false"/>
          <w:color w:val="000000"/>
          <w:sz w:val="28"/>
        </w:rPr>
        <w:t xml:space="preserve">, </w:t>
      </w:r>
      <w:r>
        <w:rPr>
          <w:rFonts w:ascii="Times New Roman"/>
          <w:b w:val="false"/>
          <w:i w:val="false"/>
          <w:color w:val="000000"/>
          <w:sz w:val="28"/>
        </w:rPr>
        <w:t>"Экстремизмге қарсы іс-қимыл туралы"</w:t>
      </w:r>
      <w:r>
        <w:rPr>
          <w:rFonts w:ascii="Times New Roman"/>
          <w:b w:val="false"/>
          <w:i w:val="false"/>
          <w:color w:val="000000"/>
          <w:sz w:val="28"/>
        </w:rPr>
        <w:t xml:space="preserve">, </w:t>
      </w:r>
      <w:r>
        <w:rPr>
          <w:rFonts w:ascii="Times New Roman"/>
          <w:b w:val="false"/>
          <w:i w:val="false"/>
          <w:color w:val="000000"/>
          <w:sz w:val="28"/>
        </w:rPr>
        <w:t>"Діни қызмет және діни бірлестіктер туралы"</w:t>
      </w:r>
      <w:r>
        <w:rPr>
          <w:rFonts w:ascii="Times New Roman"/>
          <w:b w:val="false"/>
          <w:i w:val="false"/>
          <w:color w:val="000000"/>
          <w:sz w:val="28"/>
        </w:rPr>
        <w:t xml:space="preserve"> Заңдарын, азаматтардың діни сенім бостандығына құқықтарын қамтамасыз ету мәселелері жөніндегі өзге де нормативтік құқықтық актілерді іске асыруды қамтамасыз ету;</w:t>
      </w:r>
    </w:p>
    <w:p>
      <w:pPr>
        <w:spacing w:after="0"/>
        <w:ind w:left="0"/>
        <w:jc w:val="both"/>
      </w:pPr>
      <w:r>
        <w:rPr>
          <w:rFonts w:ascii="Times New Roman"/>
          <w:b w:val="false"/>
          <w:i w:val="false"/>
          <w:color w:val="000000"/>
          <w:sz w:val="28"/>
        </w:rPr>
        <w:t>
      8) санкцияланбаған наразылық акцияларының алдын алу және оларға қарсы іс-қимыл мәселелері бойынша мемлекеттік және құқық қорғау органдары арасындағы өзара іс-қимылды жүзеге асыру;</w:t>
      </w:r>
    </w:p>
    <w:p>
      <w:pPr>
        <w:spacing w:after="0"/>
        <w:ind w:left="0"/>
        <w:jc w:val="both"/>
      </w:pPr>
      <w:r>
        <w:rPr>
          <w:rFonts w:ascii="Times New Roman"/>
          <w:b w:val="false"/>
          <w:i w:val="false"/>
          <w:color w:val="000000"/>
          <w:sz w:val="28"/>
        </w:rPr>
        <w:t>
      9) Ақтоғай ауданындағы қоғамдық-саяси жағдайды болжауға бағытталған әлеуметтік және саяси зерттеулер жүргізу.</w:t>
      </w:r>
    </w:p>
    <w:bookmarkStart w:name="z27" w:id="25"/>
    <w:p>
      <w:pPr>
        <w:spacing w:after="0"/>
        <w:ind w:left="0"/>
        <w:jc w:val="both"/>
      </w:pPr>
      <w:r>
        <w:rPr>
          <w:rFonts w:ascii="Times New Roman"/>
          <w:b w:val="false"/>
          <w:i w:val="false"/>
          <w:color w:val="000000"/>
          <w:sz w:val="28"/>
        </w:rPr>
        <w:t>
      14. Өкілеттіктері:</w:t>
      </w:r>
    </w:p>
    <w:bookmarkEnd w:id="25"/>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аудан әкімдігі, әкімі және жоғары сатыдағы ұйымдардың қарауына ішкі саясат және тілдерді дамыту проблемаларды жедел шешу, дамудың негізгі бағыттары жөнінде ұсыныстар енгізу;</w:t>
      </w:r>
    </w:p>
    <w:p>
      <w:pPr>
        <w:spacing w:after="0"/>
        <w:ind w:left="0"/>
        <w:jc w:val="both"/>
      </w:pPr>
      <w:r>
        <w:rPr>
          <w:rFonts w:ascii="Times New Roman"/>
          <w:b w:val="false"/>
          <w:i w:val="false"/>
          <w:color w:val="000000"/>
          <w:sz w:val="28"/>
        </w:rPr>
        <w:t>
      - заңнамамен белгіленген тәртіпте мемлекеттік органдардан, жергілікті өзін-өзі басқару органдарынан және өзге де ұйымдардан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 "Ақтоғай ауданының ішкі саясат және тілдерді дамыту бөлімі" ММ-нің құзыретіне кіретін мәселелер бойынша кеңестер өткізу;</w:t>
      </w:r>
    </w:p>
    <w:p>
      <w:pPr>
        <w:spacing w:after="0"/>
        <w:ind w:left="0"/>
        <w:jc w:val="both"/>
      </w:pPr>
      <w:r>
        <w:rPr>
          <w:rFonts w:ascii="Times New Roman"/>
          <w:b w:val="false"/>
          <w:i w:val="false"/>
          <w:color w:val="000000"/>
          <w:sz w:val="28"/>
        </w:rPr>
        <w:t>
      - мемлекеттік органдарда, сотта "Ақтоғай ауданының ішкі саясат және тілдерді дамыту бөлімі" ММ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"Ақтоғай ауданының ішкі саясат және тілдерді дамыту бөлімі" ММ-нің құзыретіне кіретін мәселелер бойынша мемлекеттік органдар мен лауазымды тұлғаларға консультациялық-әдістемелік, ақпараттық, ұйымдастыру-техникалық және өзге де көмек көрсетеді;</w:t>
      </w:r>
    </w:p>
    <w:p>
      <w:pPr>
        <w:spacing w:after="0"/>
        <w:ind w:left="0"/>
        <w:jc w:val="both"/>
      </w:pPr>
      <w:r>
        <w:rPr>
          <w:rFonts w:ascii="Times New Roman"/>
          <w:b w:val="false"/>
          <w:i w:val="false"/>
          <w:color w:val="000000"/>
          <w:sz w:val="28"/>
        </w:rPr>
        <w:t>
      - бөлімнің құзыретіне сәйкес әкімшілік құқық бұзушылық туралы хаттамаларды жасау;</w:t>
      </w:r>
    </w:p>
    <w:p>
      <w:pPr>
        <w:spacing w:after="0"/>
        <w:ind w:left="0"/>
        <w:jc w:val="both"/>
      </w:pPr>
      <w:r>
        <w:rPr>
          <w:rFonts w:ascii="Times New Roman"/>
          <w:b w:val="false"/>
          <w:i w:val="false"/>
          <w:color w:val="000000"/>
          <w:sz w:val="28"/>
        </w:rPr>
        <w:t>
      - тіл саясаты саласындағы қолданыстағы заңнаманы қолдану бойынша аудан әкімдігінің атқарушы органдары мен өзге де ұйымдардың қызметін үйлестіру;</w:t>
      </w:r>
    </w:p>
    <w:p>
      <w:pPr>
        <w:spacing w:after="0"/>
        <w:ind w:left="0"/>
        <w:jc w:val="both"/>
      </w:pPr>
      <w:r>
        <w:rPr>
          <w:rFonts w:ascii="Times New Roman"/>
          <w:b w:val="false"/>
          <w:i w:val="false"/>
          <w:color w:val="000000"/>
          <w:sz w:val="28"/>
        </w:rPr>
        <w:t>
      - Қазақстан Республикасының заңнамасына сәйкес өзге де құқықтар мен міндеттерді жүзеге асыру.</w:t>
      </w:r>
    </w:p>
    <w:p>
      <w:pPr>
        <w:spacing w:after="0"/>
        <w:ind w:left="0"/>
        <w:jc w:val="both"/>
      </w:pPr>
      <w:r>
        <w:rPr>
          <w:rFonts w:ascii="Times New Roman"/>
          <w:b w:val="false"/>
          <w:i w:val="false"/>
          <w:color w:val="000000"/>
          <w:sz w:val="28"/>
        </w:rPr>
        <w:t>
      "Ақтоғай ауданының ішкі саясат және тілдерді дамыту бөлімі" ММ-сі өкілеттіліктерді орындау үшін ауданның өзге де атқарушы органдарымен және қарамағындағы ұйымдармен өзара әрекеттеседі.</w:t>
      </w:r>
    </w:p>
    <w:bookmarkStart w:name="z28" w:id="26"/>
    <w:p>
      <w:pPr>
        <w:spacing w:after="0"/>
        <w:ind w:left="0"/>
        <w:jc w:val="both"/>
      </w:pPr>
      <w:r>
        <w:rPr>
          <w:rFonts w:ascii="Times New Roman"/>
          <w:b w:val="false"/>
          <w:i w:val="false"/>
          <w:color w:val="000000"/>
          <w:sz w:val="28"/>
        </w:rPr>
        <w:t>
      15. Функциялары:</w:t>
      </w:r>
    </w:p>
    <w:bookmarkEnd w:id="26"/>
    <w:p>
      <w:pPr>
        <w:spacing w:after="0"/>
        <w:ind w:left="0"/>
        <w:jc w:val="both"/>
      </w:pPr>
      <w:r>
        <w:rPr>
          <w:rFonts w:ascii="Times New Roman"/>
          <w:b w:val="false"/>
          <w:i w:val="false"/>
          <w:color w:val="000000"/>
          <w:sz w:val="28"/>
        </w:rPr>
        <w:t>
      1) Қазақстан Республикасы Президентінің саясатын, Қазақстан Республикасы Үкіметінің бағдарламаларын, облыс және аудан әкімдіктерінің қаулыларын, облыс және аудан әкімдерінің шешімдері мен өкімдерін түсіндіру және насихаттау;</w:t>
      </w:r>
    </w:p>
    <w:p>
      <w:pPr>
        <w:spacing w:after="0"/>
        <w:ind w:left="0"/>
        <w:jc w:val="both"/>
      </w:pPr>
      <w:r>
        <w:rPr>
          <w:rFonts w:ascii="Times New Roman"/>
          <w:b w:val="false"/>
          <w:i w:val="false"/>
          <w:color w:val="000000"/>
          <w:sz w:val="28"/>
        </w:rPr>
        <w:t>
      2) аймақта болып жатқан қоғамдық-саяси үдерістерді және олардың даму тенденцияларын жан-жақты және нақты зерделеу, қорыту және талдау;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аудандық деңгейде мемлекеттік ақпараттық саясатты жүргізу жөніндегі мемлекеттік тапсырысты қалыптастыру, орналастыру және жүзеге асырылуын бақылау;</w:t>
      </w:r>
    </w:p>
    <w:p>
      <w:pPr>
        <w:spacing w:after="0"/>
        <w:ind w:left="0"/>
        <w:jc w:val="both"/>
      </w:pPr>
      <w:r>
        <w:rPr>
          <w:rFonts w:ascii="Times New Roman"/>
          <w:b w:val="false"/>
          <w:i w:val="false"/>
          <w:color w:val="000000"/>
          <w:sz w:val="28"/>
        </w:rPr>
        <w:t>
      4) Көрнекі үгіт-насихат құралдары мазмұнының қолданыстағы заңнамаға және Республиканың саяси бағытына сәйкестігін бақылауды іске асыру;</w:t>
      </w:r>
    </w:p>
    <w:p>
      <w:pPr>
        <w:spacing w:after="0"/>
        <w:ind w:left="0"/>
        <w:jc w:val="both"/>
      </w:pPr>
      <w:r>
        <w:rPr>
          <w:rFonts w:ascii="Times New Roman"/>
          <w:b w:val="false"/>
          <w:i w:val="false"/>
          <w:color w:val="000000"/>
          <w:sz w:val="28"/>
        </w:rPr>
        <w:t>
      5) ауданда болып жатқан қоғамдық үдерістерді талдау және реттеу, әлеуметтік зерттеулерді, қоғамдық пікір сауалнамасын жүргізу, әлеуметтік шиеленісу ошақтарын анықтау, Республика, облыс, аудан өмірінің маңызды мәселелері жөніндегі қоғамдық пікірді қалыптастыру;</w:t>
      </w:r>
    </w:p>
    <w:p>
      <w:pPr>
        <w:spacing w:after="0"/>
        <w:ind w:left="0"/>
        <w:jc w:val="both"/>
      </w:pPr>
      <w:r>
        <w:rPr>
          <w:rFonts w:ascii="Times New Roman"/>
          <w:b w:val="false"/>
          <w:i w:val="false"/>
          <w:color w:val="000000"/>
          <w:sz w:val="28"/>
        </w:rPr>
        <w:t>
      6) ауданның жастар саясатын іске асыру жөніндегі жұмыстарын жүргізу;</w:t>
      </w:r>
    </w:p>
    <w:p>
      <w:pPr>
        <w:spacing w:after="0"/>
        <w:ind w:left="0"/>
        <w:jc w:val="both"/>
      </w:pPr>
      <w:r>
        <w:rPr>
          <w:rFonts w:ascii="Times New Roman"/>
          <w:b w:val="false"/>
          <w:i w:val="false"/>
          <w:color w:val="000000"/>
          <w:sz w:val="28"/>
        </w:rPr>
        <w:t>
      7) Ақтоғай ауданының аумағында дінге қатысты мемлекеттің саясатын өз кезігімен жүзеге асыру, діни бірлестіктердің қарым-қатынасын реттеу саласындағы заңнаманы жүзеге асыруды қамтамасыз ету;</w:t>
      </w:r>
    </w:p>
    <w:p>
      <w:pPr>
        <w:spacing w:after="0"/>
        <w:ind w:left="0"/>
        <w:jc w:val="both"/>
      </w:pPr>
      <w:r>
        <w:rPr>
          <w:rFonts w:ascii="Times New Roman"/>
          <w:b w:val="false"/>
          <w:i w:val="false"/>
          <w:color w:val="000000"/>
          <w:sz w:val="28"/>
        </w:rPr>
        <w:t>
      8) ауданның қоғамдық-саяси, діни, жастар, үкіметтік емес бірлестерінің ақпараттық деректер қорын қалыптастыру, жинау, қорыту және жіктеу жөніндегі жұмысты жүзеге асыру;</w:t>
      </w:r>
    </w:p>
    <w:p>
      <w:pPr>
        <w:spacing w:after="0"/>
        <w:ind w:left="0"/>
        <w:jc w:val="both"/>
      </w:pPr>
      <w:r>
        <w:rPr>
          <w:rFonts w:ascii="Times New Roman"/>
          <w:b w:val="false"/>
          <w:i w:val="false"/>
          <w:color w:val="000000"/>
          <w:sz w:val="28"/>
        </w:rPr>
        <w:t>
      9) саяси партиялармен, үкіметтік емес ұйымдармен, этно-мәдени, діни бірлестіктермен, кәсіптік одақтармен өзара әрекеттесуді жүзеге асыру;</w:t>
      </w:r>
    </w:p>
    <w:p>
      <w:pPr>
        <w:spacing w:after="0"/>
        <w:ind w:left="0"/>
        <w:jc w:val="both"/>
      </w:pPr>
      <w:r>
        <w:rPr>
          <w:rFonts w:ascii="Times New Roman"/>
          <w:b w:val="false"/>
          <w:i w:val="false"/>
          <w:color w:val="000000"/>
          <w:sz w:val="28"/>
        </w:rPr>
        <w:t>
      10) халықта Қазақстан Республикасының мемлекеттік рәміздеріне құрметпен қарауды қалыптастыру бойынша жұмысты жүзеге асыру, Қазақстан Республикасында мемлекеттік рәміздерін қолдану мен насихаттау мәселелері бойынша ұсыныстар мен нұсқаулықтарды әзірлеу;</w:t>
      </w:r>
    </w:p>
    <w:p>
      <w:pPr>
        <w:spacing w:after="0"/>
        <w:ind w:left="0"/>
        <w:jc w:val="both"/>
      </w:pPr>
      <w:r>
        <w:rPr>
          <w:rFonts w:ascii="Times New Roman"/>
          <w:b w:val="false"/>
          <w:i w:val="false"/>
          <w:color w:val="000000"/>
          <w:sz w:val="28"/>
        </w:rPr>
        <w:t>
      11) аудандағы отбасы-демографиялық жағдайының мәселелері бойынша жұмысты жүзеге асыру, Қазақстан Республикасында гендерлік және отбасы-демографиялық саясатының негізгі бағыттары бойынша ұсыныстар мен нұсқаулықтарды әзірлеу;</w:t>
      </w:r>
    </w:p>
    <w:p>
      <w:pPr>
        <w:spacing w:after="0"/>
        <w:ind w:left="0"/>
        <w:jc w:val="both"/>
      </w:pPr>
      <w:r>
        <w:rPr>
          <w:rFonts w:ascii="Times New Roman"/>
          <w:b w:val="false"/>
          <w:i w:val="false"/>
          <w:color w:val="000000"/>
          <w:sz w:val="28"/>
        </w:rPr>
        <w:t>
      12) әкімдіктің отырыстарына және аудан әкімі жанындағы мәжілістерге "Ақтоғай ауданының ішкі саясат және тілдерді дамыту бөлімі" ММ-нің құзыретіне жататын мәселелері бойынша материалдарды, талдамалы жазбахаттарды, әлеуметтік сауалнамалардың нәтижелерін, ауданда болып жатқан әлеуметтік-саяси үдерістер дамуының динамикасы мен тенденциялары туралы ақпаратты дайындау;</w:t>
      </w:r>
    </w:p>
    <w:p>
      <w:pPr>
        <w:spacing w:after="0"/>
        <w:ind w:left="0"/>
        <w:jc w:val="both"/>
      </w:pPr>
      <w:r>
        <w:rPr>
          <w:rFonts w:ascii="Times New Roman"/>
          <w:b w:val="false"/>
          <w:i w:val="false"/>
          <w:color w:val="000000"/>
          <w:sz w:val="28"/>
        </w:rPr>
        <w:t>
      13) мемлекеттік тілдің жаппай қолдануына бағытталған шараларды қабылдау;</w:t>
      </w:r>
    </w:p>
    <w:p>
      <w:pPr>
        <w:spacing w:after="0"/>
        <w:ind w:left="0"/>
        <w:jc w:val="both"/>
      </w:pPr>
      <w:r>
        <w:rPr>
          <w:rFonts w:ascii="Times New Roman"/>
          <w:b w:val="false"/>
          <w:i w:val="false"/>
          <w:color w:val="000000"/>
          <w:sz w:val="28"/>
        </w:rPr>
        <w:t>
      14)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ету;</w:t>
      </w:r>
    </w:p>
    <w:p>
      <w:pPr>
        <w:spacing w:after="0"/>
        <w:ind w:left="0"/>
        <w:jc w:val="both"/>
      </w:pPr>
      <w:r>
        <w:rPr>
          <w:rFonts w:ascii="Times New Roman"/>
          <w:b w:val="false"/>
          <w:i w:val="false"/>
          <w:color w:val="000000"/>
          <w:sz w:val="28"/>
        </w:rPr>
        <w:t>
      15) аудандық деңгейде сыбайлас жемкорлыққа қарсы мәдениетті қалыптастыру бойынша жұмыстарды жүргізу;</w:t>
      </w:r>
    </w:p>
    <w:p>
      <w:pPr>
        <w:spacing w:after="0"/>
        <w:ind w:left="0"/>
        <w:jc w:val="both"/>
      </w:pPr>
      <w:r>
        <w:rPr>
          <w:rFonts w:ascii="Times New Roman"/>
          <w:b w:val="false"/>
          <w:i w:val="false"/>
          <w:color w:val="000000"/>
          <w:sz w:val="28"/>
        </w:rPr>
        <w:t>
      16) тілдерді дамыту саласындағы мемлекеттік саясатты жүзеге асырады;</w:t>
      </w:r>
    </w:p>
    <w:p>
      <w:pPr>
        <w:spacing w:after="0"/>
        <w:ind w:left="0"/>
        <w:jc w:val="both"/>
      </w:pPr>
      <w:r>
        <w:rPr>
          <w:rFonts w:ascii="Times New Roman"/>
          <w:b w:val="false"/>
          <w:i w:val="false"/>
          <w:color w:val="000000"/>
          <w:sz w:val="28"/>
        </w:rPr>
        <w:t>
      17) мемлекеттік және өзге де тілдерді дамытуға бағытталған аудандық маңызы бар іс-шараларды өткізеді;</w:t>
      </w:r>
    </w:p>
    <w:p>
      <w:pPr>
        <w:spacing w:after="0"/>
        <w:ind w:left="0"/>
        <w:jc w:val="both"/>
      </w:pPr>
      <w:r>
        <w:rPr>
          <w:rFonts w:ascii="Times New Roman"/>
          <w:b w:val="false"/>
          <w:i w:val="false"/>
          <w:color w:val="000000"/>
          <w:sz w:val="28"/>
        </w:rPr>
        <w:t xml:space="preserve">
      18) "Рұқсаттар мен хабарламала туралы" ҚР </w:t>
      </w:r>
      <w:r>
        <w:rPr>
          <w:rFonts w:ascii="Times New Roman"/>
          <w:b w:val="false"/>
          <w:i w:val="false"/>
          <w:color w:val="000000"/>
          <w:sz w:val="28"/>
        </w:rPr>
        <w:t>заңына</w:t>
      </w:r>
      <w:r>
        <w:rPr>
          <w:rFonts w:ascii="Times New Roman"/>
          <w:b w:val="false"/>
          <w:i w:val="false"/>
          <w:color w:val="000000"/>
          <w:sz w:val="28"/>
        </w:rPr>
        <w:t xml:space="preserve"> сәйкес ауданның елді мекендерінде мандайшаны орналастыру туралы хабарламаларды қабылдауды және қаруды жүзеге асырады;</w:t>
      </w:r>
    </w:p>
    <w:p>
      <w:pPr>
        <w:spacing w:after="0"/>
        <w:ind w:left="0"/>
        <w:jc w:val="both"/>
      </w:pPr>
      <w:r>
        <w:rPr>
          <w:rFonts w:ascii="Times New Roman"/>
          <w:b w:val="false"/>
          <w:i w:val="false"/>
          <w:color w:val="000000"/>
          <w:sz w:val="28"/>
        </w:rPr>
        <w:t>
      19) бұқаралық ақпарат құралдарымен жұмыс;</w:t>
      </w:r>
    </w:p>
    <w:p>
      <w:pPr>
        <w:spacing w:after="0"/>
        <w:ind w:left="0"/>
        <w:jc w:val="both"/>
      </w:pPr>
      <w:r>
        <w:rPr>
          <w:rFonts w:ascii="Times New Roman"/>
          <w:b w:val="false"/>
          <w:i w:val="false"/>
          <w:color w:val="000000"/>
          <w:sz w:val="28"/>
        </w:rPr>
        <w:t>
      20) Қазақстан Республикасының заңнамасымен көзделген басқа да міндеттерді жүзеге асыру.</w:t>
      </w:r>
    </w:p>
    <w:bookmarkStart w:name="z29" w:id="27"/>
    <w:p>
      <w:pPr>
        <w:spacing w:after="0"/>
        <w:ind w:left="0"/>
        <w:jc w:val="left"/>
      </w:pPr>
      <w:r>
        <w:rPr>
          <w:rFonts w:ascii="Times New Roman"/>
          <w:b/>
          <w:i w:val="false"/>
          <w:color w:val="000000"/>
        </w:rPr>
        <w:t xml:space="preserve"> 3-тарау. "Ақтоғай ауданының ішкі саясат және тілдерді дамыту бөлімі"</w:t>
      </w:r>
      <w:r>
        <w:br/>
      </w:r>
      <w:r>
        <w:rPr>
          <w:rFonts w:ascii="Times New Roman"/>
          <w:b/>
          <w:i w:val="false"/>
          <w:color w:val="000000"/>
        </w:rPr>
        <w:t>мемлекеттік мекемесінің бірінші басшысының мәртебесі, өкілеттіктері</w:t>
      </w:r>
    </w:p>
    <w:bookmarkEnd w:id="27"/>
    <w:bookmarkStart w:name="z30" w:id="28"/>
    <w:p>
      <w:pPr>
        <w:spacing w:after="0"/>
        <w:ind w:left="0"/>
        <w:jc w:val="both"/>
      </w:pPr>
      <w:r>
        <w:rPr>
          <w:rFonts w:ascii="Times New Roman"/>
          <w:b w:val="false"/>
          <w:i w:val="false"/>
          <w:color w:val="000000"/>
          <w:sz w:val="28"/>
        </w:rPr>
        <w:t>
      16. "Ақтоғай ауданының ішкі саясат және тілдерді дамыту бөлімі" ММ-сін басқару "Ақтоғай ауданының ішкі саясат және тілдерді дамыту бөлімі" ММ-не жүктелген мiндеттердiң орындалуына және оның функцияларын жүзеге асыруға дербес жауапты болатын басшымен жүзеге асырылады.</w:t>
      </w:r>
    </w:p>
    <w:bookmarkEnd w:id="28"/>
    <w:bookmarkStart w:name="z31" w:id="29"/>
    <w:p>
      <w:pPr>
        <w:spacing w:after="0"/>
        <w:ind w:left="0"/>
        <w:jc w:val="both"/>
      </w:pPr>
      <w:r>
        <w:rPr>
          <w:rFonts w:ascii="Times New Roman"/>
          <w:b w:val="false"/>
          <w:i w:val="false"/>
          <w:color w:val="000000"/>
          <w:sz w:val="28"/>
        </w:rPr>
        <w:t>
      17. "Ақтоғай ауданының ішкі саясат және тілдерді дамыту бөлімі" ММ-нің басшысы Қазақстан Республикасының қолданыстағы заңнамасына сәйкес аудан әкімімен қызметіне тағайындалады және қызметінен босатылады.</w:t>
      </w:r>
    </w:p>
    <w:bookmarkEnd w:id="29"/>
    <w:bookmarkStart w:name="z32" w:id="30"/>
    <w:p>
      <w:pPr>
        <w:spacing w:after="0"/>
        <w:ind w:left="0"/>
        <w:jc w:val="both"/>
      </w:pPr>
      <w:r>
        <w:rPr>
          <w:rFonts w:ascii="Times New Roman"/>
          <w:b w:val="false"/>
          <w:i w:val="false"/>
          <w:color w:val="000000"/>
          <w:sz w:val="28"/>
        </w:rPr>
        <w:t>
      18. "Ақтоғай ауданының ішкі саясат және тілдерді дамыту бөлімі" ММ-сі басшысының орынбасарлары жоқ.</w:t>
      </w:r>
    </w:p>
    <w:bookmarkEnd w:id="30"/>
    <w:bookmarkStart w:name="z33" w:id="31"/>
    <w:p>
      <w:pPr>
        <w:spacing w:after="0"/>
        <w:ind w:left="0"/>
        <w:jc w:val="both"/>
      </w:pPr>
      <w:r>
        <w:rPr>
          <w:rFonts w:ascii="Times New Roman"/>
          <w:b w:val="false"/>
          <w:i w:val="false"/>
          <w:color w:val="000000"/>
          <w:sz w:val="28"/>
        </w:rPr>
        <w:t>
      19. "Ақтоғай ауданының ішкі саясат және тілдерді дамыту бөлімі" ММ-сі басшысының өкілеттігі:</w:t>
      </w:r>
    </w:p>
    <w:bookmarkEnd w:id="31"/>
    <w:p>
      <w:pPr>
        <w:spacing w:after="0"/>
        <w:ind w:left="0"/>
        <w:jc w:val="both"/>
      </w:pPr>
      <w:r>
        <w:rPr>
          <w:rFonts w:ascii="Times New Roman"/>
          <w:b w:val="false"/>
          <w:i w:val="false"/>
          <w:color w:val="000000"/>
          <w:sz w:val="28"/>
        </w:rPr>
        <w:t>
      1) "Ақтоғай ауданының ішкі саясат және тілдерді дамыту бөлімі" ММ-сі туралы Ережені аудан әкімдігінің бекітуіне ұсынады;</w:t>
      </w:r>
    </w:p>
    <w:p>
      <w:pPr>
        <w:spacing w:after="0"/>
        <w:ind w:left="0"/>
        <w:jc w:val="both"/>
      </w:pPr>
      <w:r>
        <w:rPr>
          <w:rFonts w:ascii="Times New Roman"/>
          <w:b w:val="false"/>
          <w:i w:val="false"/>
          <w:color w:val="000000"/>
          <w:sz w:val="28"/>
        </w:rPr>
        <w:t>
      2) Қазақстан Республикасының қолданыстағы заңнамасына сәйкес "Ақтоғай ауданының ішкі саясат және тілдерді дамыту бөлімі" ММ-нің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"Ақтоғай ауданының ішкі саясат және тілдерді дамыту бөлімі" ММ-нің барлық қызметкерлерімен орындалуы міндетті өз құзыретіне кіретін мәселелері бойынша бұйрықтар шығарады және нұсқаулар береді;</w:t>
      </w:r>
    </w:p>
    <w:p>
      <w:pPr>
        <w:spacing w:after="0"/>
        <w:ind w:left="0"/>
        <w:jc w:val="both"/>
      </w:pPr>
      <w:r>
        <w:rPr>
          <w:rFonts w:ascii="Times New Roman"/>
          <w:b w:val="false"/>
          <w:i w:val="false"/>
          <w:color w:val="000000"/>
          <w:sz w:val="28"/>
        </w:rPr>
        <w:t>
      4)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5) қызметкерлердің лауазымдық нұсқаулықтарын бекітеді;</w:t>
      </w:r>
    </w:p>
    <w:p>
      <w:pPr>
        <w:spacing w:after="0"/>
        <w:ind w:left="0"/>
        <w:jc w:val="both"/>
      </w:pPr>
      <w:r>
        <w:rPr>
          <w:rFonts w:ascii="Times New Roman"/>
          <w:b w:val="false"/>
          <w:i w:val="false"/>
          <w:color w:val="000000"/>
          <w:sz w:val="28"/>
        </w:rPr>
        <w:t>
      6) Қазақстан Республикасының заңнамасымен белгіленген тәртіпте "Ақтоғай ауданының ішкі саясат және тілдерді дамыту бөлімі" ММ-нің қызметкерлерін көтермелеуді, материалдық көмек көрсетуді, оларға тәртіптік жаза қолдануды жүзеге асырады;</w:t>
      </w:r>
    </w:p>
    <w:p>
      <w:pPr>
        <w:spacing w:after="0"/>
        <w:ind w:left="0"/>
        <w:jc w:val="both"/>
      </w:pPr>
      <w:r>
        <w:rPr>
          <w:rFonts w:ascii="Times New Roman"/>
          <w:b w:val="false"/>
          <w:i w:val="false"/>
          <w:color w:val="000000"/>
          <w:sz w:val="28"/>
        </w:rPr>
        <w:t>
      7) "Ақтоғай ауданының ішкі саясат және тілдерді дамыту бөлімі" ММ-нің келешектегі және ағымдағы жұмыс жоспарларын бекітеді;</w:t>
      </w:r>
    </w:p>
    <w:p>
      <w:pPr>
        <w:spacing w:after="0"/>
        <w:ind w:left="0"/>
        <w:jc w:val="both"/>
      </w:pP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ішкі саясат және тілдерді дамыту бөлімі" ММ-нің мүддесін білдіреді;</w:t>
      </w:r>
    </w:p>
    <w:p>
      <w:pPr>
        <w:spacing w:after="0"/>
        <w:ind w:left="0"/>
        <w:jc w:val="both"/>
      </w:pPr>
      <w:r>
        <w:rPr>
          <w:rFonts w:ascii="Times New Roman"/>
          <w:b w:val="false"/>
          <w:i w:val="false"/>
          <w:color w:val="000000"/>
          <w:sz w:val="28"/>
        </w:rPr>
        <w:t>
      9)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p>
    <w:p>
      <w:pPr>
        <w:spacing w:after="0"/>
        <w:ind w:left="0"/>
        <w:jc w:val="both"/>
      </w:pP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p>
    <w:p>
      <w:pPr>
        <w:spacing w:after="0"/>
        <w:ind w:left="0"/>
        <w:jc w:val="both"/>
      </w:pPr>
      <w:r>
        <w:rPr>
          <w:rFonts w:ascii="Times New Roman"/>
          <w:b w:val="false"/>
          <w:i w:val="false"/>
          <w:color w:val="000000"/>
          <w:sz w:val="28"/>
        </w:rPr>
        <w:t>
      11) өз құзыреті шегінде шарттар, келісімдерді жасайды;</w:t>
      </w:r>
    </w:p>
    <w:p>
      <w:pPr>
        <w:spacing w:after="0"/>
        <w:ind w:left="0"/>
        <w:jc w:val="both"/>
      </w:pPr>
      <w:r>
        <w:rPr>
          <w:rFonts w:ascii="Times New Roman"/>
          <w:b w:val="false"/>
          <w:i w:val="false"/>
          <w:color w:val="000000"/>
          <w:sz w:val="28"/>
        </w:rPr>
        <w:t>
      12)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"Ақтоғай ауданының ішкі саясат және тілдерді дамыту бөлімі" ММ-нің басшысы болмаған кезеңде оның өкілеттіктерін қолданыстағы заңнамаға сәйкес оны алмастыратын тұлға орындайды.</w:t>
      </w:r>
    </w:p>
    <w:bookmarkStart w:name="z34" w:id="32"/>
    <w:p>
      <w:pPr>
        <w:spacing w:after="0"/>
        <w:ind w:left="0"/>
        <w:jc w:val="left"/>
      </w:pPr>
      <w:r>
        <w:rPr>
          <w:rFonts w:ascii="Times New Roman"/>
          <w:b/>
          <w:i w:val="false"/>
          <w:color w:val="000000"/>
        </w:rPr>
        <w:t xml:space="preserve"> 4-тарау. "Ақтоғай ауданының ішкі саясат және тілдерді дамыту бөлімі"</w:t>
      </w:r>
      <w:r>
        <w:br/>
      </w:r>
      <w:r>
        <w:rPr>
          <w:rFonts w:ascii="Times New Roman"/>
          <w:b/>
          <w:i w:val="false"/>
          <w:color w:val="000000"/>
        </w:rPr>
        <w:t>мемлекеттік мекемесінің мүлкі</w:t>
      </w:r>
    </w:p>
    <w:bookmarkEnd w:id="32"/>
    <w:bookmarkStart w:name="z35" w:id="33"/>
    <w:p>
      <w:pPr>
        <w:spacing w:after="0"/>
        <w:ind w:left="0"/>
        <w:jc w:val="both"/>
      </w:pPr>
      <w:r>
        <w:rPr>
          <w:rFonts w:ascii="Times New Roman"/>
          <w:b w:val="false"/>
          <w:i w:val="false"/>
          <w:color w:val="000000"/>
          <w:sz w:val="28"/>
        </w:rPr>
        <w:t>
      20. "Ақтоғай ауданының ішкі саясат және тілдерді дамыту бөлімі" ММ-нің заңнамада көзделген жағдайларда жедел басқару құқығында оқшауланған мүлкі болу мүмкін.</w:t>
      </w:r>
    </w:p>
    <w:bookmarkEnd w:id="33"/>
    <w:p>
      <w:pPr>
        <w:spacing w:after="0"/>
        <w:ind w:left="0"/>
        <w:jc w:val="both"/>
      </w:pPr>
      <w:r>
        <w:rPr>
          <w:rFonts w:ascii="Times New Roman"/>
          <w:b w:val="false"/>
          <w:i w:val="false"/>
          <w:color w:val="000000"/>
          <w:sz w:val="28"/>
        </w:rPr>
        <w:t>
      "Ақтоғай ауданының ішкі саясат және тілдерді дамыту бөлімі" ММ-нің мүлкі оған меншік иесі берген мүлік және Қазақстан Республикасының заңнамасында тыйым салынбаған өзге де көздер есебінен қалыптастырады.</w:t>
      </w:r>
    </w:p>
    <w:bookmarkStart w:name="z36" w:id="34"/>
    <w:p>
      <w:pPr>
        <w:spacing w:after="0"/>
        <w:ind w:left="0"/>
        <w:jc w:val="both"/>
      </w:pPr>
      <w:r>
        <w:rPr>
          <w:rFonts w:ascii="Times New Roman"/>
          <w:b w:val="false"/>
          <w:i w:val="false"/>
          <w:color w:val="000000"/>
          <w:sz w:val="28"/>
        </w:rPr>
        <w:t>
      21. "Ақтоғай ауданының ішкі саясат және тілдерді дамыту бөлімі" ММ-не бекітілген мүлік аудандық коммуналдық меншікке жатады.</w:t>
      </w:r>
    </w:p>
    <w:bookmarkEnd w:id="34"/>
    <w:bookmarkStart w:name="z37" w:id="35"/>
    <w:p>
      <w:pPr>
        <w:spacing w:after="0"/>
        <w:ind w:left="0"/>
        <w:jc w:val="both"/>
      </w:pPr>
      <w:r>
        <w:rPr>
          <w:rFonts w:ascii="Times New Roman"/>
          <w:b w:val="false"/>
          <w:i w:val="false"/>
          <w:color w:val="000000"/>
          <w:sz w:val="28"/>
        </w:rPr>
        <w:t>
      22. Егер заңнамада өзгеше көзделмесе, "Ақтоғай ауданының ішкі саясат және тілдерді дамыту бөлімі" ММ-сі,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5"/>
    <w:bookmarkStart w:name="z38" w:id="36"/>
    <w:p>
      <w:pPr>
        <w:spacing w:after="0"/>
        <w:ind w:left="0"/>
        <w:jc w:val="left"/>
      </w:pPr>
      <w:r>
        <w:rPr>
          <w:rFonts w:ascii="Times New Roman"/>
          <w:b/>
          <w:i w:val="false"/>
          <w:color w:val="000000"/>
        </w:rPr>
        <w:t xml:space="preserve"> 5-тарау. "Ақтоғай ауданының ішкі саясат және тілдерді дамыту бөлімі"</w:t>
      </w:r>
      <w:r>
        <w:br/>
      </w:r>
      <w:r>
        <w:rPr>
          <w:rFonts w:ascii="Times New Roman"/>
          <w:b/>
          <w:i w:val="false"/>
          <w:color w:val="000000"/>
        </w:rPr>
        <w:t>мемлекеттік мекемесін қайта ұйымдастыру және тарату</w:t>
      </w:r>
    </w:p>
    <w:bookmarkEnd w:id="36"/>
    <w:bookmarkStart w:name="z39" w:id="37"/>
    <w:p>
      <w:pPr>
        <w:spacing w:after="0"/>
        <w:ind w:left="0"/>
        <w:jc w:val="both"/>
      </w:pPr>
      <w:r>
        <w:rPr>
          <w:rFonts w:ascii="Times New Roman"/>
          <w:b w:val="false"/>
          <w:i w:val="false"/>
          <w:color w:val="000000"/>
          <w:sz w:val="28"/>
        </w:rPr>
        <w:t>
      23. "Ақтоғай ауданының ішкі саясат және тілдерді дамыту бөлімі" ММ-сін қайта ұйымдастыру және тарату Қазақстан Республикасының заңнамасына сәйкес жүзеге асырылады.</w:t>
      </w:r>
    </w:p>
    <w:bookmarkEnd w:id="37"/>
    <w:bookmarkStart w:name="z40" w:id="38"/>
    <w:p>
      <w:pPr>
        <w:spacing w:after="0"/>
        <w:ind w:left="0"/>
        <w:jc w:val="both"/>
      </w:pPr>
      <w:r>
        <w:rPr>
          <w:rFonts w:ascii="Times New Roman"/>
          <w:b w:val="false"/>
          <w:i w:val="false"/>
          <w:color w:val="000000"/>
          <w:sz w:val="28"/>
        </w:rPr>
        <w:t>
      24. "Ақтоғай ауданының ішкі саясат және тілдерді дамыту бөлімі" ММ-сі таратылған кезде кредиторлардың талаптарын қанағаттандырғаннан кейін қалған мүлік аудандық коммуналдық меншікте қалады.</w:t>
      </w:r>
    </w:p>
    <w:bookmarkEnd w:id="38"/>
    <w:p>
      <w:pPr>
        <w:spacing w:after="0"/>
        <w:ind w:left="0"/>
        <w:jc w:val="both"/>
      </w:pPr>
      <w:r>
        <w:rPr>
          <w:rFonts w:ascii="Times New Roman"/>
          <w:b w:val="false"/>
          <w:i w:val="false"/>
          <w:color w:val="000000"/>
          <w:sz w:val="28"/>
        </w:rPr>
        <w:t>
      "Ақтоғай ауданының ішкі саясат және тілдерді дамыту бөлімі" ММ-нің қарамағындағы ұйымдардың тізбесі:</w:t>
      </w:r>
    </w:p>
    <w:p>
      <w:pPr>
        <w:spacing w:after="0"/>
        <w:ind w:left="0"/>
        <w:jc w:val="both"/>
      </w:pPr>
      <w:r>
        <w:rPr>
          <w:rFonts w:ascii="Times New Roman"/>
          <w:b w:val="false"/>
          <w:i w:val="false"/>
          <w:color w:val="000000"/>
          <w:sz w:val="28"/>
        </w:rPr>
        <w:t>
      1) "Ақтоғай ауданы ішкі саясат және тілдерді дамыту бөлімінің "Жас Қанат" жастар ресурстық орталығы"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