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c1f3" w14:textId="f45c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2024 жылғы 27 желтоқсандағы № 214/26 "2025 - 2027 жылдарға арналған Екібастұз қаласының ауылдық округтерінің, ауылдарының және поселкелерінің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2025 жылғы 17 шілдедегі № 253/31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2024 жылғы 27 желтоқсандағы № 214/26 "2025-2027 жылдарға арналған Екібастұз қаласының ауылдық округтерінің, ауылдарының және поселкелерінің бюджеті туралы" (нормативтік құқықтық актілерді мемлекеттік тіркеу тізілімінде № 205014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 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Екібастұз қалалық мәслихаты ШЕШІМ ҚАБЫЛДАДЫ:";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Солнечный поселкесінің бюджеті тиісінше 1, 2, 3-қосымшаларға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142 633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– 2027 жылдарға арналған Шідерті поселкесінің бюджеті тиісінше 4, 5, 6-қосымшаларға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474 743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447 082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476 662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1 919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– 2027 жылдарға арналған Ақкөл ауылдық округінің бюджеті тиісінше 7, 8, 9-қосымшаларға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311 845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307 404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887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– 2027 жылдарға арналған Бәйет ауылдық округінің бюджеті тиісінше 10, 11, 12-қосымшаларға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60 584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823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– 2027 жылдарға арналған Теміржол ауылдық округінің бюджеті тиісінше 13, 14, 15-қосымшаларға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885 104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875 224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885 517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413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– 2027 жылдарға арналған Қоянды ауылдық округінің бюджеті тиісінше 16, 17, 18-қосымшаларға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223 517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218 648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819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 – 2027 жылдарға арналған Сарықамыс ауылдық округінің бюджеті тиісінше 19, 20, 21-қосымшаларға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65 856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320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 – 2027 жылдарға арналған Төрт-Құдық ауылдық округінің бюджеті тиісінше 22, 23, 24-қосымшаларға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211 422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141 337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68 504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 – 2027 жылдарға арналған Екібастұз ауылдық округінің бюджеті тиісінше 25, 26, 27-қосымшаларға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214 664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204 306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218 651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3 987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– 2027 жылдарға арналған академик Әлкей Марғұлан атындағы ауылдың бюджеті тиісінше 28, 29, 30-қосымшаларға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53 074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 – 2027 жылдарға арналған Шиқылдақ ауылының бюджеті тиісінше 31, 32, 33-қосымшаларға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66 474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524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34 -қосымшалары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12 -қосымшаларына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Солнечный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Шідерті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Қоянды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Төрт-Құдық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Екібастұз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академик Әлкей Марғұлан атындағы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Шиқылдақ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кентінің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мәдениет үйі КМҚК ғимаратын күрделі жөндеуге сараптама жүргізе отырып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саябақты абаттандыру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күзет қызметі АП-162/10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түзілуі мен жинақталуының нормативтерін есептеу, сондай-ақ тұрмыстық қатты қалдықтарды жинау, тасымалдау және орналастыру бойынша халыққа тарифтерді есептеу жобасын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кентіндегі АП-162/10 мекемесінің құрылыс кешеніне бағалау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 Ақкөл ауылының 4 жолына күрделі жөндеу жұмыстары жүргізілді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 Ақкөл ауылындағы асхананы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ауылында арка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ауылында Стелла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ойын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және жасыл тоғай ауылдарындағы шағын футбол алаңдарын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ауылы, Жайылма көшесі жарықтандыру желісін орнату (1,2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ауылының аркадан клубқа дейінгі шығысында жарықтандыру желісін орнату, 1,4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жинауға, тиеуге және әкетуге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ұңғымаларын кесуді жөндеу: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найзағай бұрғысын орнату (3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ұңғымаларын кесуді жөндеу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 және жасыл 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жинауға, тиеуге және әкетуге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Атығай ауылындағы су құбырына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округінің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 Құдайкөл ауылының автомобиль жолдарын күрделі, орташа және ағымдағы жөндеу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Құдайкөл ауылына кірме жолды орташа жөндеуге арналған жұмыстар мен материалдардың сапасын сараптау бойынша техникалық қадағалау және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слайдтарды сатып алу-2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(Жаңа жыл)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 Центральная көшесі (1,5 км) кентішілік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ауылы, Шаңырақ көшесі, кентішілік жолды орташа жөндеу (0,8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 ауылдық округінің Құрылысшы ауылында балалар ойын алаңын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 ауылдық округінің Құрылысшы ауылындағы көшені жарықтандыру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жинауға, тиеуге және әкетуге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слайдтарды сатып алу-2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(Жаңа жыл)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ауылында балалар ойын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 жолды орташа жөндеу Торт-Құдық ауылына, 1,595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 Төртүй ауылының ауылішілік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ауыстыруға байланысты ауыл шаруашылығы өндірісінің шығынын РБ-да өтеу.ауыл шаруашылығы жерінен өнеркәсіп жер санатына дейінгі учаске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жинауға, тиеуге және әкетуге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Шикылдақ ауылы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құрылысқа техникалық тексеру жүргізу (193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