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701" w14:textId="1c78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25 желтоқсандағы № 208/25 "2025 - 2027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24 сәуірдегі № 234/29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"2025 -2027 жылдарға арналған Екібастұз қалалық бюджеті туралы" 2024 жылғы 25 желтоқсандағы № 208/25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204837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94-бабы 2-тармағына, Қазақстан Республикасының "Қазақстан Республикасындағы жергілікті мемлекеттік басқару және өзін - өзі басқару туралы" Заңының 6-бабы 1-тармағының 1) тармақшасына Екібастұз қалалық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- 73 366 263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- 38 830 731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- 200 018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- 9 669 891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- 24 665 623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- 71 967 635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-91 442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операциялар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- 1 490 070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-1 490 070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мың теңге – Ақкөл ауылдық округі Ақкөл ауылының төрт жолына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118 392 мың теңге – Екібастұз ауылдық округі Төртүй ауылында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107 816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938 886 мың теңге – Төрт-Құдық ауылдық округінде, Теміржол ауылдық округі Құдайкөл ауылының автомобиль жолдарына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7 550 мың теңге – Ақкөл ауылдық округі Ақкөл ауылындағы асханасын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7 500 мың теңге – Шідерті поселкесінде АП-162/10 нысанының күзет қызметіне;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мың тенге – Шідерті поселкесінің елді мекеніңде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27 441 мың тенге –Қоянды ауылдық округі Құрылысшы ауылында, Ақкөл ауылдық округі елдi мекендердегі көшелердi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1 575 мың тенге – Шідерті поселкесінде АП-162/10 ғимараты кешеніне бағалауды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53 730 мың тенге – Ақкөл ауылдық округі, Теміржол ауылдық округі, Қоянды ауылдық округі елдi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14 229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6 841 мың тенге – Шиқылдақ ауылы, Екібастұз ауылдық округі әкімінің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мың тенге – Солнечный поселкесінің мәдениет үйінің қызметін қамтамасыз етуге.";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 саудасы құрбандарына арнаулы әлеуметтік қызметтерді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міндетті гигиеналық құралдармен қамтамасыз ету нормаларын ұлғайту, Spina bifida диагнозымен мүгедектігі бар балаларды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ымдау тілі маманының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қосалқы (компенсаторлық) құралдармен және арнайы қозғалыс құралдарымен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(көлiк инфрақұрылымы)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және жарықтандыру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Spina bifida диагнозымен мүгедектігі бар балаларды лубрицирдық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мүгедектігі бар тұлғаларды міндетті гигиеналық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әлеуметтік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даму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