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7fa" w14:textId="a245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23 маусымдағы № 14 шешімі. Күші жойылды - Павлодар облысы Ақсу қаласы әкімінің 2026 жылғы 4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04.02.2026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жарияланғанан күнінен бастап қолданысқа енгізілед).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 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