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c9dde" w14:textId="55c9d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Кезекшілік атқару кезінде, сондай-ақ авариялық-құтқару және кезек күттірмейтін жұмыстарды жүргізу кезеңінде кәсіби авариялық-құтқару қызметтері мен құралымдарын ұстауға бөлінетін қаражаттар есебінен шығыстардың ақысын төлей отырып, құтқарушыларды тамақ өнімдерімен қамтамасыз ету нормаларын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м.а. 2025 жылғы 1 тамыздағы № 304 бұйрығы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кодексінің 70-бабының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берiлiп отырған кезекшілік атқару кезінде, сондай-ақ авариялық-құтқару және кезек күттірмейтін жұмыстарды жүргізу кезеңінде кәсіби авариялық-құтқару қызметтері мен құралымдарын ұстауға бөлінетін қаражаттар есебінен шығыстардың ақысын төлей отырып, құтқарушыларды тамақ өнімдерімен қамтамасыз ету </w:t>
      </w:r>
      <w:r>
        <w:rPr>
          <w:rFonts w:ascii="Times New Roman"/>
          <w:b w:val="false"/>
          <w:i w:val="false"/>
          <w:color w:val="000000"/>
          <w:sz w:val="28"/>
        </w:rPr>
        <w:t>нормалары</w:t>
      </w:r>
      <w:r>
        <w:rPr>
          <w:rFonts w:ascii="Times New Roman"/>
          <w:b w:val="false"/>
          <w:i w:val="false"/>
          <w:color w:val="000000"/>
          <w:sz w:val="28"/>
        </w:rPr>
        <w:t xml:space="preserve"> бекiтiлсiн.</w:t>
      </w:r>
    </w:p>
    <w:bookmarkEnd w:id="1"/>
    <w:bookmarkStart w:name="z6" w:id="2"/>
    <w:p>
      <w:pPr>
        <w:spacing w:after="0"/>
        <w:ind w:left="0"/>
        <w:jc w:val="both"/>
      </w:pPr>
      <w:r>
        <w:rPr>
          <w:rFonts w:ascii="Times New Roman"/>
          <w:b w:val="false"/>
          <w:i w:val="false"/>
          <w:color w:val="000000"/>
          <w:sz w:val="28"/>
        </w:rPr>
        <w:t>
      2. Қазақстан Республикасы Төтенше жағдайлар министрлігінің Төтенше жағдайларды жою департаменті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бұйрықтың қазақ және орыс тілдеріндегі электрондық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ресми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Министрдің міндетін атқарушы 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Тұрсынбаев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Республикасының</w:t>
      </w:r>
    </w:p>
    <w:bookmarkEnd w:id="8"/>
    <w:bookmarkStart w:name="z14" w:id="9"/>
    <w:p>
      <w:pPr>
        <w:spacing w:after="0"/>
        <w:ind w:left="0"/>
        <w:jc w:val="both"/>
      </w:pPr>
      <w:r>
        <w:rPr>
          <w:rFonts w:ascii="Times New Roman"/>
          <w:b w:val="false"/>
          <w:i w:val="false"/>
          <w:color w:val="000000"/>
          <w:sz w:val="28"/>
        </w:rPr>
        <w:t xml:space="preserve">
      Қаржы министрлігі </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1 тамыздағы</w:t>
            </w:r>
            <w:r>
              <w:br/>
            </w:r>
            <w:r>
              <w:rPr>
                <w:rFonts w:ascii="Times New Roman"/>
                <w:b w:val="false"/>
                <w:i w:val="false"/>
                <w:color w:val="000000"/>
                <w:sz w:val="20"/>
              </w:rPr>
              <w:t>№ 304 бұйрығына</w:t>
            </w:r>
            <w:r>
              <w:br/>
            </w:r>
            <w:r>
              <w:rPr>
                <w:rFonts w:ascii="Times New Roman"/>
                <w:b w:val="false"/>
                <w:i w:val="false"/>
                <w:color w:val="000000"/>
                <w:sz w:val="20"/>
              </w:rPr>
              <w:t>қосымша</w:t>
            </w:r>
          </w:p>
        </w:tc>
      </w:tr>
    </w:tbl>
    <w:bookmarkStart w:name="z16" w:id="10"/>
    <w:p>
      <w:pPr>
        <w:spacing w:after="0"/>
        <w:ind w:left="0"/>
        <w:jc w:val="left"/>
      </w:pPr>
      <w:r>
        <w:rPr>
          <w:rFonts w:ascii="Times New Roman"/>
          <w:b/>
          <w:i w:val="false"/>
          <w:color w:val="000000"/>
        </w:rPr>
        <w:t xml:space="preserve"> Кезекшілік атқару кезінде, сондай-ақ авариялық-құтқару және кезек күттірмейтін жұмыстарды жүргізу кезеңінде кәсіби авариялық-құтқару қызметтері мен құралымдарын ұстауға бөлінетін қаражаттар есебінен шығыстардың ақысын төлей отырып, құтқарушыларды тамақ өнімдерімен қамтамасыз ету нормалары</w:t>
      </w:r>
    </w:p>
    <w:bookmarkEnd w:id="10"/>
    <w:bookmarkStart w:name="z17" w:id="11"/>
    <w:p>
      <w:pPr>
        <w:spacing w:after="0"/>
        <w:ind w:left="0"/>
        <w:jc w:val="left"/>
      </w:pPr>
      <w:r>
        <w:rPr>
          <w:rFonts w:ascii="Times New Roman"/>
          <w:b/>
          <w:i w:val="false"/>
          <w:color w:val="000000"/>
        </w:rPr>
        <w:t xml:space="preserve"> № 1 норма. Жалпы құтқарушы азық үлесі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р/с</w:t>
            </w:r>
          </w:p>
          <w:bookmarkEnd w:id="12"/>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бір тәуліктегі мөлшері (граммен)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фортификацияланған (құнарландырылған)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фортификацияланған (құнарландырылған)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фортификацияланған (құнарландырылған) бидай 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сұлы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арпа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ұнтақталған арпа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күріш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макарон өнiмдерi (вермишель, түтік кеспе, кеспе)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сиыр етi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майлылығы кемінде 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майлылығы кемінде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ірімшiк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қара шай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сәбiз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қияр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9" w:id="13"/>
    <w:p>
      <w:pPr>
        <w:spacing w:after="0"/>
        <w:ind w:left="0"/>
        <w:jc w:val="left"/>
      </w:pPr>
      <w:r>
        <w:rPr>
          <w:rFonts w:ascii="Times New Roman"/>
          <w:b/>
          <w:i w:val="false"/>
          <w:color w:val="000000"/>
        </w:rPr>
        <w:t xml:space="preserve"> № 1.1 норма. Авариялық-құтқару және кезек күттірмейтін жұмыстарды жүргiзу кезiндегi жалпы құтқарушы азық үлесіне қосымша азық үлесі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бір тәуліктегі мөлшері (граммен)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 консервілерi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ет-өсiмдiк консервілері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түскi ас консервiлерi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консервілерi (майлы шпрот)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қоюландырылған қаймағы алынбаған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Витаминдi глюкоза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20" w:id="14"/>
    <w:p>
      <w:pPr>
        <w:spacing w:after="0"/>
        <w:ind w:left="0"/>
        <w:jc w:val="both"/>
      </w:pPr>
      <w:r>
        <w:rPr>
          <w:rFonts w:ascii="Times New Roman"/>
          <w:b w:val="false"/>
          <w:i w:val="false"/>
          <w:color w:val="000000"/>
          <w:sz w:val="28"/>
        </w:rPr>
        <w:t>
      Ескертпе: осы норма бойынша құтқарушылар авариялық-құтқару және кезек күттірмейтін жұмыстарға қатысу уақыты бір тәуліктен асса қамтамасыз етіледі.</w:t>
      </w:r>
    </w:p>
    <w:bookmarkEnd w:id="14"/>
    <w:bookmarkStart w:name="z21" w:id="15"/>
    <w:p>
      <w:pPr>
        <w:spacing w:after="0"/>
        <w:ind w:left="0"/>
        <w:jc w:val="left"/>
      </w:pPr>
      <w:r>
        <w:rPr>
          <w:rFonts w:ascii="Times New Roman"/>
          <w:b/>
          <w:i w:val="false"/>
          <w:color w:val="000000"/>
        </w:rPr>
        <w:t xml:space="preserve"> № 1.2 норма. Иондаушы сәулелену әсері жағдайларында авариялық-құтқару және кезек күттірмейтін жұмыстарды жүргізу кезінде жалпы құтқарушы азық үлесіне қосымша азық үлесі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бір тәуліктегі мөлшері (граммен)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сиыр етi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ірімшiк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шарап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22" w:id="16"/>
    <w:p>
      <w:pPr>
        <w:spacing w:after="0"/>
        <w:ind w:left="0"/>
        <w:jc w:val="left"/>
      </w:pPr>
      <w:r>
        <w:rPr>
          <w:rFonts w:ascii="Times New Roman"/>
          <w:b/>
          <w:i w:val="false"/>
          <w:color w:val="000000"/>
        </w:rPr>
        <w:t xml:space="preserve"> № 1.3 норма. Күшті әсер ететін улы заттардың әсері жағдайларында авариялық-құтқару және кезек күттірмейтін жұмыстарды жүргізу кезінде жалпы құтқарушы азық үлесіне қосымша азық үлесі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бір тәуліктегі мөлшері (граммен)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сиыр етi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ірімшiк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3" w:id="17"/>
    <w:p>
      <w:pPr>
        <w:spacing w:after="0"/>
        <w:ind w:left="0"/>
        <w:jc w:val="left"/>
      </w:pPr>
      <w:r>
        <w:rPr>
          <w:rFonts w:ascii="Times New Roman"/>
          <w:b/>
          <w:i w:val="false"/>
          <w:color w:val="000000"/>
        </w:rPr>
        <w:t xml:space="preserve"> № 2 норма. Ауыз сумен қамтамасыз ету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бір тәуліктегі мөлшері (граммен)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Бөтелкедегі ауыз су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bl>
    <w:bookmarkStart w:name="z24" w:id="18"/>
    <w:p>
      <w:pPr>
        <w:spacing w:after="0"/>
        <w:ind w:left="0"/>
        <w:jc w:val="left"/>
      </w:pPr>
      <w:r>
        <w:rPr>
          <w:rFonts w:ascii="Times New Roman"/>
          <w:b/>
          <w:i w:val="false"/>
          <w:color w:val="000000"/>
        </w:rPr>
        <w:t xml:space="preserve"> № 3 норма. 1500 метр және одан жоғары биiктiктегі биік таулық азық үлесі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бір тәуліктегі мөлшері (граммен)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фортификацияланған (байытылған)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фортификацияланған (байытылған)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фортификацияланған бидай ұны (байытылған)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сұлы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арпа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ұнтақталған арпа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күріш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макарон өнiмдерi (вермишель, түтік кеспе, кеспе)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сиыр етi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майлылығы кемінде 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майлылығы кемінде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ірімшiк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қара шай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сәбiз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қияр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5" w:id="19"/>
    <w:p>
      <w:pPr>
        <w:spacing w:after="0"/>
        <w:ind w:left="0"/>
        <w:jc w:val="both"/>
      </w:pPr>
      <w:r>
        <w:rPr>
          <w:rFonts w:ascii="Times New Roman"/>
          <w:b w:val="false"/>
          <w:i w:val="false"/>
          <w:color w:val="000000"/>
          <w:sz w:val="28"/>
        </w:rPr>
        <w:t xml:space="preserve">
      Ескертпе: </w:t>
      </w:r>
    </w:p>
    <w:bookmarkEnd w:id="19"/>
    <w:bookmarkStart w:name="z26" w:id="20"/>
    <w:p>
      <w:pPr>
        <w:spacing w:after="0"/>
        <w:ind w:left="0"/>
        <w:jc w:val="both"/>
      </w:pPr>
      <w:r>
        <w:rPr>
          <w:rFonts w:ascii="Times New Roman"/>
          <w:b w:val="false"/>
          <w:i w:val="false"/>
          <w:color w:val="000000"/>
          <w:sz w:val="28"/>
        </w:rPr>
        <w:t xml:space="preserve">
      1. Осы норма бойынша: </w:t>
      </w:r>
    </w:p>
    <w:bookmarkEnd w:id="20"/>
    <w:bookmarkStart w:name="z27" w:id="21"/>
    <w:p>
      <w:pPr>
        <w:spacing w:after="0"/>
        <w:ind w:left="0"/>
        <w:jc w:val="both"/>
      </w:pPr>
      <w:r>
        <w:rPr>
          <w:rFonts w:ascii="Times New Roman"/>
          <w:b w:val="false"/>
          <w:i w:val="false"/>
          <w:color w:val="000000"/>
          <w:sz w:val="28"/>
        </w:rPr>
        <w:t xml:space="preserve">
      1) теңіз деңгейiнен 1500 метр және одан жоғары биіктікте орналасқан; </w:t>
      </w:r>
    </w:p>
    <w:bookmarkEnd w:id="21"/>
    <w:bookmarkStart w:name="z28" w:id="22"/>
    <w:p>
      <w:pPr>
        <w:spacing w:after="0"/>
        <w:ind w:left="0"/>
        <w:jc w:val="both"/>
      </w:pPr>
      <w:r>
        <w:rPr>
          <w:rFonts w:ascii="Times New Roman"/>
          <w:b w:val="false"/>
          <w:i w:val="false"/>
          <w:color w:val="000000"/>
          <w:sz w:val="28"/>
        </w:rPr>
        <w:t xml:space="preserve">
      2) егер қатысу уақыты бір тәуліктен артық болса, теңіз деңгейiнен 1500 метр және одан жоғары биіктікте авариялық-құтқару және шұғыл жұмыстарды жүргізу кезінде құтқарушылар қамтамасыз етіледі. </w:t>
      </w:r>
    </w:p>
    <w:bookmarkEnd w:id="22"/>
    <w:bookmarkStart w:name="z29" w:id="23"/>
    <w:p>
      <w:pPr>
        <w:spacing w:after="0"/>
        <w:ind w:left="0"/>
        <w:jc w:val="both"/>
      </w:pPr>
      <w:r>
        <w:rPr>
          <w:rFonts w:ascii="Times New Roman"/>
          <w:b w:val="false"/>
          <w:i w:val="false"/>
          <w:color w:val="000000"/>
          <w:sz w:val="28"/>
        </w:rPr>
        <w:t>
      2. Осы нормаға қосымша теңiз деңгейiнен 3000 метр және одан жоғары биiктікте авариялық-құтқару және шұғыл жұмыстарды жүргізу кезінде бiр құтқарушыға тәулiгiне 100 г сиыр сүтi немесе сүттiң осы мөлшерiне ауыстырылған сүт өнiмдерi, 30 г мәйектi қатты ірімшiк, 1 г табиғи кофе, 25 г жемiс-жидек джемi беріледі.</w:t>
      </w:r>
    </w:p>
    <w:bookmarkEnd w:id="23"/>
    <w:bookmarkStart w:name="z30" w:id="24"/>
    <w:p>
      <w:pPr>
        <w:spacing w:after="0"/>
        <w:ind w:left="0"/>
        <w:jc w:val="both"/>
      </w:pPr>
      <w:r>
        <w:rPr>
          <w:rFonts w:ascii="Times New Roman"/>
          <w:b w:val="false"/>
          <w:i w:val="false"/>
          <w:color w:val="000000"/>
          <w:sz w:val="28"/>
        </w:rPr>
        <w:t>
      № 4 норма. Құтқарушыларды жеке тамақтандыру рационы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5"/>
          <w:p>
            <w:pPr>
              <w:spacing w:after="20"/>
              <w:ind w:left="20"/>
              <w:jc w:val="both"/>
            </w:pPr>
            <w:r>
              <w:rPr>
                <w:rFonts w:ascii="Times New Roman"/>
                <w:b w:val="false"/>
                <w:i w:val="false"/>
                <w:color w:val="000000"/>
                <w:sz w:val="20"/>
              </w:rPr>
              <w:t>
р/с</w:t>
            </w:r>
          </w:p>
          <w:bookmarkEnd w:id="25"/>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бір тәуліктегі мөлшері (граммен)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фортификацияланған бидай ұнынан немесе 2-сұрыпты фортификацияланған бидай ұнынан пiсiрiлген галеталар (50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ет-өсiмдiк консервілері (250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 консервілерi (250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паштеті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дәм көкөніс консервілері (100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Повидло немесе жеміс-жидек джемі (20 г пакет)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қара шай (1,5 г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(10 г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32" w:id="26"/>
    <w:p>
      <w:pPr>
        <w:spacing w:after="0"/>
        <w:ind w:left="0"/>
        <w:jc w:val="both"/>
      </w:pPr>
      <w:r>
        <w:rPr>
          <w:rFonts w:ascii="Times New Roman"/>
          <w:b w:val="false"/>
          <w:i w:val="false"/>
          <w:color w:val="000000"/>
          <w:sz w:val="28"/>
        </w:rPr>
        <w:t>
      Ескертпе: осы норма бойынша құтқарушылар негiзгi азық-түлік үлестерінен ыстық тағам әзiрлеу мүмкiн болмағанда және авариялық-құтқару және кезек күттірмейтін жұмыстар жүргізетін аудандарға бару және аудандардан келу жолында қамтамасыз етіледі. Осы рацион бойынша үзбей тамақтандыру үш тәуліктен аспауға тиіс.</w:t>
      </w:r>
    </w:p>
    <w:bookmarkEnd w:id="26"/>
    <w:bookmarkStart w:name="z33" w:id="27"/>
    <w:p>
      <w:pPr>
        <w:spacing w:after="0"/>
        <w:ind w:left="0"/>
        <w:jc w:val="both"/>
      </w:pPr>
      <w:r>
        <w:rPr>
          <w:rFonts w:ascii="Times New Roman"/>
          <w:b w:val="false"/>
          <w:i w:val="false"/>
          <w:color w:val="000000"/>
          <w:sz w:val="28"/>
        </w:rPr>
        <w:t>
      № 5 норма. Құтқарушы-сүңгуірлердің автономды жеке тамақтандыру рационы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түлік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бір тәуліктегі мөлшері (граммен)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фортификацияланған бидай ұнынан немесе 2-сұрыпты фортификацияланған бидай ұнынан пiсiрiлген галеталар (50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ет-өсiмдiк консервілері (250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 консервілерi (250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ет консервілері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дәм көкөніс консервілері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Дражедегі шоколад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сусыны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Повидло немесе жеміс-жидек джемі (20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қара шай (1,5 г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(10 г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Поливитаминдер (драже),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4" w:id="28"/>
    <w:p>
      <w:pPr>
        <w:spacing w:after="0"/>
        <w:ind w:left="0"/>
        <w:jc w:val="both"/>
      </w:pPr>
      <w:r>
        <w:rPr>
          <w:rFonts w:ascii="Times New Roman"/>
          <w:b w:val="false"/>
          <w:i w:val="false"/>
          <w:color w:val="000000"/>
          <w:sz w:val="28"/>
        </w:rPr>
        <w:t>
      Ескертпе: осы норма бойынша құтқарушы-сүңгуірлерді егер авариялық-құтқару және шұғыл жұмыстар жүргізу уақыты бір тәуліктен асса, су астына түсіп, авариялық-құтқару және шұғыл жұмыстар жүргізу кезеңінде қамтамасыз етіледі. Жылдың суық кезеңінде 16 қазан-15 сәуір аралығында тағам өнімдері қосымша 1.1-өсетін коэффицентпен беріледі. Осы рацион бойынша үзбей тамақтандыру үш тәуліктен аспауға тиіс.</w:t>
      </w:r>
    </w:p>
    <w:bookmarkEnd w:id="28"/>
    <w:bookmarkStart w:name="z35" w:id="29"/>
    <w:p>
      <w:pPr>
        <w:spacing w:after="0"/>
        <w:ind w:left="0"/>
        <w:jc w:val="both"/>
      </w:pPr>
      <w:r>
        <w:rPr>
          <w:rFonts w:ascii="Times New Roman"/>
          <w:b w:val="false"/>
          <w:i w:val="false"/>
          <w:color w:val="000000"/>
          <w:sz w:val="28"/>
        </w:rPr>
        <w:t>
      № 6 норма. Азық үлесiн беру кезiнде азық-түлікті ауыстыру нормалары</w:t>
      </w:r>
    </w:p>
    <w:bookmarkEnd w:id="29"/>
    <w:bookmarkStart w:name="z36" w:id="30"/>
    <w:p>
      <w:pPr>
        <w:spacing w:after="0"/>
        <w:ind w:left="0"/>
        <w:jc w:val="both"/>
      </w:pPr>
      <w:r>
        <w:rPr>
          <w:rFonts w:ascii="Times New Roman"/>
          <w:b w:val="false"/>
          <w:i w:val="false"/>
          <w:color w:val="000000"/>
          <w:sz w:val="28"/>
        </w:rPr>
        <w:t>
      № 6.1 норма. Негізгі ауыстыру нормалары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ауыстырылатын азық-түлік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ауыстыратын азық-түлік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басқа, нөмір тармақтары бойынша ауыстыру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фортификацияланған бидай ұнынан пiсiрiлген нанды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фортификацияланған қара бидай ұнынан пісірілген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мен 1-сұрыпты фортификацияланған бидай ұны қоспасынан ұзақ мерзімге сақтау үшін спиртпен немесе жылумен консервіленген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фортификацияланған бидай ұнынан пісірілген нанмен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фортификацияланған бидай ұнынан ұзақ мерзімге сақтау үшін спиртпен немесе жылумен консервіленген нанмен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фортификацияланған бидай ұнынан пісірілген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қытырлақ нанмен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фортификацияланған бидай ұнымен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наубайханалық тығыздалған ашытқымен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фортификацияланған қара бидай ұны, ерекше тартылған бидай ұны және 2-сұрыпты бидай ұны қоспасынан пісірілген кепкен нанмен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бидай ұны немесе 2-сұрыпты фортификацияланған бидай ұнынан пісірілген армиялық нанмен (галетамен)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фортификацияланған бидай ұнынан пісірілген армиялық нанмен (галетамен)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фортификацияланған қара бидай ұнымен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наубайханалық тығыздалған ашытқымен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фортификацияланған (байытылған) бидай ұнынан пісірілген нанды мыналармен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фортификацияланған ұннан пісірілген нанмен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фортификацияланған бидай ұнынан ұзақ мерзімге сақтау үшін спиртпен немесе жылумен консервіленгенмен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фортификацияланған бидай ұнынан пісірілген батонмен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фортификацияланған бидай ұнынан пiсiрілген нанмен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фортификацияланған бидай ұнымен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наубайханалық тығыздалған ашытқымен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фортификацияланған бидай ұнынан пiсiрiлген кепкен нанмен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күлше өнімдерімен (кептірілген тоқашпен)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фортификацияланған бидай ұнынан пiсiрiлген армиялық нанмен (галетамен)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фортификацияланған бидай ұнынан пiсiрiлген қоспасыз галеталармен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бидай ұнынан пiсiрілген армиялық нанмен (галетамен)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бидай ұнымен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наубайханалық тығыздалған ашытқымен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фортификацияланған бидай ұнын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түрлі жармамен, бұршақпен және макарон өнімдерімен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бидай ұнымен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жарманы, бұршақ өнімдерін мыналармен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пісіруді талап етпейтін жармалармен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макарон өнімдерімен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жармакөкөніс және көкөніс концентраттарымен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фортификацияланған бидай ұнымен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әзірленетін макарон өнімдерімен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пісіруді қажет етпейтін концентраттармен, брикеттелгендермен (бисквиттермен)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тағам концентраттарымен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және кепкен көкөніспен, құрғақ картоп езбесімен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картоппен және сублимациялық кептірілген көкөністермен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етсіз көкөніс консервілерімен бірінші тағаммен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және көкөніс гарнирлерімен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жармалар мен бұршақ гарнирлерімен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көкөнiстi тұздық консервілермен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сульфиттелген картоппен, вакуумдалған суға піскен картоппен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картоппен, табиғи – жартылай шикі консервіленген картоппен (тұздықты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ашытылған және тұздалған көкөністермен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маринадталған және пастерленген (тұздықты қоса алғанда) көкөнiс консервiлерiмен (бұршақ, жүгері консервілерінен басқа)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дәм көкөнiс консервілерiмен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тағамға арналған жылдам мұздатылған көкөніс гарнирлерімен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картопты, көкөнiстерді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және тұздалған көкөнiстермен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пиязбен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пиязбен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консервіленген басты пиязбен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консервіленген сарымсақпен (тұздықты қоса алғанда)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кептірілген көкөніспен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ащы-қышқыл деликатес томат тұздығымен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немесе сублимациялық кептiрiлген пиязбен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сиыр етін мыналармен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ішкі мүше өнімдерімен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балықпен (басы жоқ түрінде салқындатылған, мұздатылған және тұздалған)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тазартылған және тазартылмаған тауық етiмен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түрлi балық консервілерiмен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сүйектi ет бөлшектерімен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тауық етiмен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етімен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ішкі мүше өнімдерімен (оның ішінде бауырмен)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консервідегі сүйекті құс етімен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сүйексіз ет бөлшектерімен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қайнатылған шұжықпен және сосискамен (сарделькамен)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түрлi ет консервілерiмен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ішкі мүше өнімдерімен (төс етiмен, орамамен, жартылай ысталған шұжықпен)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кептiрілген және жылытып кептiрiлген етпен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жұмыртқасымен,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сүтін, қаймақты және сүзбені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1"/>
          <w:p>
            <w:pPr>
              <w:spacing w:after="20"/>
              <w:ind w:left="20"/>
              <w:jc w:val="both"/>
            </w:pPr>
            <w:r>
              <w:rPr>
                <w:rFonts w:ascii="Times New Roman"/>
                <w:b w:val="false"/>
                <w:i w:val="false"/>
                <w:color w:val="000000"/>
                <w:sz w:val="20"/>
              </w:rPr>
              <w:t>
100</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салмақтық үлесі кемінде 2,5% сүт йогурттарымен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майдың салмақтық үлесі кемінде 23% глазурленген сүзбе ақ ірімшіктермен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балықты (салқындатылған, мұздатылған және тұздалған)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тәсіліне қарамастан, басы бар балықтың барлық түрлерімен және тұқымдастарымен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немесе басы бар ысталған майшабақпен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түріне қарамастан, тұздалған басы жоқ майшабақпен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балық консервілерімен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және кептірілген балықпен (оның ішінде торқа шабақпен)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балық сүйексіз және тартылған етімен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балықпен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майды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консервіленген маймен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май концентратымен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сүтін мыналармен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сүт өнімдерімен (айранмен, ұйыған сүтпен, ацидофилинмен, майлы айранмен)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қоюландырылған стерильді қантсыз сүтпен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сүзбе-ірімшікпен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қоюландырылған қаймағы алынбаған сүтпен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кофемен немесе қоюландырылған сүт және қант қосылған какаомен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консервіленген қаймақпен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қоюландырылған кілегеймен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қаймағы алынбаған құрғақ сүтпен, құрғақ ұйытылған сүтпен және сублимациялық кептiрiлген ашыған сүт өнiмдерiмен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сусынымен (тез еритін сүтпен)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ірімшікпен (оның ішінде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немесе сублимациялық кептірілген қаймақпен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тортасы айырылған сары маймен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ірімшікпен (жартылай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кептіріліп балқытылған ірімшікпен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жұмыртқасымен, дана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2"/>
          <w:p>
            <w:pPr>
              <w:spacing w:after="20"/>
              <w:ind w:left="20"/>
              <w:jc w:val="both"/>
            </w:pPr>
            <w:r>
              <w:rPr>
                <w:rFonts w:ascii="Times New Roman"/>
                <w:b w:val="false"/>
                <w:i w:val="false"/>
                <w:color w:val="000000"/>
                <w:sz w:val="20"/>
              </w:rPr>
              <w:t>
зиянды еңбек жағдайы кезінде "Леовит" емдеу-алдын алу сусынының концентраты бар</w:t>
            </w:r>
          </w:p>
          <w:bookmarkEnd w:id="32"/>
          <w:p>
            <w:pPr>
              <w:spacing w:after="20"/>
              <w:ind w:left="20"/>
              <w:jc w:val="both"/>
            </w:pPr>
            <w:r>
              <w:rPr>
                <w:rFonts w:ascii="Times New Roman"/>
                <w:b w:val="false"/>
                <w:i w:val="false"/>
                <w:color w:val="000000"/>
                <w:sz w:val="20"/>
              </w:rPr>
              <w:t>
кисельге косылған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компотқа қосылған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жұмыртқасын мыналармен ауыстыру, дана: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ұнтағымен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меланжімен: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Құмшекерді мыналармен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тосаппен, джеммен, повидломен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мармеладпен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халвамен, пастиламен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витаминдендірілген қантпен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кәмпит карамелімен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Шоколадты мыналармен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қоюландырылған сүт пен қант қосылған табиғи кофемен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қоюландырылған сүт пен қант қосылған какаомен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шоколад-жаңғақты пастамен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плиткамен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какао-ұнтағымен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халвамен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дражедегі шоколадпен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шырынымен, жаңа піскен қызанақпен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томат-пюремен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тұздығымен, деликатесті ашы-қышқыл тұздықпен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ұнтағымен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кетчуп концентратымен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жемісті мыналармен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кептірілген шырынмен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жидекпен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апельсинмен, мандаринмен, бананмен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жеміс және жидек шырынымен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компотпен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жеміс консервілерімен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 концентраттарымен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кемінде 50% құрғақ заттары бар қоюландырылған жеміс және жидек шырынымен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жидек сығындысымен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кептірілген жеміспен және жидекпен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тосаппен, джеммен, повидломен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жеміспен (мейізбен, өрік қағымен, қара өрікпен)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сусындарымен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жеміс және жидек шырынын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көкөніс шырынымен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сусынымен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нәрлі қоспалармен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жемісті (мейіз, өрік қағы, қара өрікті)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жеміс және жидек шырынымен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компот қоспасымен (4-6 атаудан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таяқшасымен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байхы шайымен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киселімен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кофені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сусынымен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ұнтағымен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кофемен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байхы шайымен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шайды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еритін шаймен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ерітілетін шайды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қара байхы шайымен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қышамен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ас ақжелкекпен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концентратымен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ара балын мыналармен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 консервілерiн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ет-өсiмдiк консервілерімен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 бар екiншi түскi ас консервiлерiмен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3"/>
          <w:p>
            <w:pPr>
              <w:spacing w:after="20"/>
              <w:ind w:left="20"/>
              <w:jc w:val="both"/>
            </w:pPr>
            <w:r>
              <w:rPr>
                <w:rFonts w:ascii="Times New Roman"/>
                <w:b w:val="false"/>
                <w:i w:val="false"/>
                <w:color w:val="000000"/>
                <w:sz w:val="20"/>
              </w:rPr>
              <w:t xml:space="preserve">
Ет-өсiмдiкті консервілерін мыналармен </w:t>
            </w:r>
          </w:p>
          <w:bookmarkEnd w:id="33"/>
          <w:p>
            <w:pPr>
              <w:spacing w:after="20"/>
              <w:ind w:left="20"/>
              <w:jc w:val="both"/>
            </w:pPr>
            <w:r>
              <w:rPr>
                <w:rFonts w:ascii="Times New Roman"/>
                <w:b w:val="false"/>
                <w:i w:val="false"/>
                <w:color w:val="000000"/>
                <w:sz w:val="20"/>
              </w:rPr>
              <w:t>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консервілерiмен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 бар екiншi түскi тағам консервiлерiмен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 w:id="34"/>
    <w:p>
      <w:pPr>
        <w:spacing w:after="0"/>
        <w:ind w:left="0"/>
        <w:jc w:val="both"/>
      </w:pPr>
      <w:r>
        <w:rPr>
          <w:rFonts w:ascii="Times New Roman"/>
          <w:b w:val="false"/>
          <w:i w:val="false"/>
          <w:color w:val="000000"/>
          <w:sz w:val="28"/>
        </w:rPr>
        <w:t>
      № 6.2 норма. Жеке тамақтандыру рационы бойынша</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ауыстырылатын азық-түлік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Ауыстырғыш азық-түлігі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фортификацияланған бидай ұнынан немесе 2-сұрыпты фортификацияланған бидай ұнынан пісірілген галеталарды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фортификацияланған бидай ұнынан пісірілген армиялық жұқа нандармен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фортификацияланған бидай ұнынан пісірілген армиялық галеталармен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галеталарымен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Ет-өсiмдiк консервілерін мыналармен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консервілерiмен және құрғақ картоп езбесімен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5"/>
          <w:p>
            <w:pPr>
              <w:spacing w:after="20"/>
              <w:ind w:left="20"/>
              <w:jc w:val="both"/>
            </w:pPr>
            <w:r>
              <w:rPr>
                <w:rFonts w:ascii="Times New Roman"/>
                <w:b w:val="false"/>
                <w:i w:val="false"/>
                <w:color w:val="000000"/>
                <w:sz w:val="20"/>
              </w:rPr>
              <w:t>
100</w:t>
            </w:r>
          </w:p>
          <w:bookmarkEnd w:id="35"/>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ет қосылған екінші тағаммен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ет-көкөніс консервілерімен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консервілерiмен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қарақұмықпен тауық жұмсақ етімен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ет консервілерін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паштетімен (консервіленген)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консервілерiмен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етінен шикілей қақталған (жылумен кептірілген) өнімдермен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қосылған тез әзірленетін бірінші ас концентратымен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етінен шикілей қақталған (жылумен кептірілген) өнімдерді мыналармен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етінен шикілей қақталған (жылумен кептірілген) өнімдермен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кептiрiлген етпен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 консервілерiмен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дәм көкөнiс консервілерiн мыналармен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консервілерiмен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тұздығымен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Дражедегі шоколадты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шоколад-жаңғақ пастасымен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мейізбен, кептірілген өрікпен, жаңғақпен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 қосылған қара өрікпен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таяқшасымен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Повидло немесе жеміс-жидек джемін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таяқшасымен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шоколад-жаңғақ пастасымен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қара шайды (пакеттелген)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сусынын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балқытылған ірімшікпен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кептiрiлген сүзбемен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кептiрiлген қаймақпен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кептiрiлген балқытылған ірімшікпен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