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82ec" w14:textId="0128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көтергіш механизмдерді пайдалану кезіндегі өнеркәсіптік қауіпсіздік сараптамасы" өнеркәсіптік қауіпсіздік саласындағы кәсіптік стандартын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 сәуірдегі № 118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"Жүк көтергіш механизмдерді пайдалану кезіндегі өнеркәсіптік қауіпсіздік сараптамасы" кәсіптік стандарты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3 сәуірдегі</w:t>
            </w:r>
            <w:r>
              <w:br/>
            </w:r>
            <w:r>
              <w:rPr>
                <w:rFonts w:ascii="Times New Roman"/>
                <w:b w:val="false"/>
                <w:i w:val="false"/>
                <w:color w:val="000000"/>
                <w:sz w:val="20"/>
              </w:rPr>
              <w:t>№ 118 бұйрығына</w:t>
            </w:r>
            <w:r>
              <w:br/>
            </w: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Кәсіптік стандарт: "Жүк көтергіш механизмдерді пайдалану кезіндегі өнеркәсіптік қауіпсіздік сараптамасы"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стандартты қолдану саласы: "Жүк көтергіш механизмдерді пайдалану кезіндегі өнеркәсіптік қауіпсіздік сараптамасы"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қызметкерді, білім беру ұйымдарының жұмыскерлері мен түлектерін оқытуға және жүк көтергіш механизмдерді пайдалану кезінде өнеркәсіптік қауіпсіздік саласындағы кең ауқымды міндеттердің шешімдеріне қойылатын талаптарды белгілейді.</w:t>
      </w:r>
    </w:p>
    <w:bookmarkEnd w:id="9"/>
    <w:bookmarkStart w:name="z20" w:id="10"/>
    <w:p>
      <w:pPr>
        <w:spacing w:after="0"/>
        <w:ind w:left="0"/>
        <w:jc w:val="both"/>
      </w:pPr>
      <w:r>
        <w:rPr>
          <w:rFonts w:ascii="Times New Roman"/>
          <w:b w:val="false"/>
          <w:i w:val="false"/>
          <w:color w:val="000000"/>
          <w:sz w:val="28"/>
        </w:rPr>
        <w:t>
      2. Осы кәсіби стандартта мынадай терминдер мен анықтамалар қолданылады:</w:t>
      </w:r>
    </w:p>
    <w:bookmarkEnd w:id="10"/>
    <w:bookmarkStart w:name="z21" w:id="11"/>
    <w:p>
      <w:pPr>
        <w:spacing w:after="0"/>
        <w:ind w:left="0"/>
        <w:jc w:val="both"/>
      </w:pPr>
      <w:r>
        <w:rPr>
          <w:rFonts w:ascii="Times New Roman"/>
          <w:b w:val="false"/>
          <w:i w:val="false"/>
          <w:color w:val="000000"/>
          <w:sz w:val="28"/>
        </w:rPr>
        <w:t>
      1) білім – кәсіби тапсырма шеңберінде іс-әрекеттерді орындау үшін қажетті зерттелген және игерілген ақпарат;</w:t>
      </w:r>
    </w:p>
    <w:bookmarkEnd w:id="11"/>
    <w:bookmarkStart w:name="z22" w:id="12"/>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машықты қолдану қабілеті;</w:t>
      </w:r>
    </w:p>
    <w:bookmarkEnd w:id="12"/>
    <w:bookmarkStart w:name="z23" w:id="13"/>
    <w:p>
      <w:pPr>
        <w:spacing w:after="0"/>
        <w:ind w:left="0"/>
        <w:jc w:val="both"/>
      </w:pPr>
      <w:r>
        <w:rPr>
          <w:rFonts w:ascii="Times New Roman"/>
          <w:b w:val="false"/>
          <w:i w:val="false"/>
          <w:color w:val="000000"/>
          <w:sz w:val="28"/>
        </w:rPr>
        <w:t>
      3) мамандық – жеке тұлға жүзеге асыратын және оны орындау үшін белгілі бір біліктілікті талап ететін кәсіп түрі;</w:t>
      </w:r>
    </w:p>
    <w:bookmarkEnd w:id="13"/>
    <w:bookmarkStart w:name="z24" w:id="14"/>
    <w:p>
      <w:pPr>
        <w:spacing w:after="0"/>
        <w:ind w:left="0"/>
        <w:jc w:val="both"/>
      </w:pPr>
      <w:r>
        <w:rPr>
          <w:rFonts w:ascii="Times New Roman"/>
          <w:b w:val="false"/>
          <w:i w:val="false"/>
          <w:color w:val="000000"/>
          <w:sz w:val="28"/>
        </w:rPr>
        <w:t>
      4)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4"/>
    <w:bookmarkStart w:name="z25" w:id="15"/>
    <w:p>
      <w:pPr>
        <w:spacing w:after="0"/>
        <w:ind w:left="0"/>
        <w:jc w:val="both"/>
      </w:pPr>
      <w:r>
        <w:rPr>
          <w:rFonts w:ascii="Times New Roman"/>
          <w:b w:val="false"/>
          <w:i w:val="false"/>
          <w:color w:val="000000"/>
          <w:sz w:val="28"/>
        </w:rPr>
        <w:t>
      5)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машыққа, біліктілікке, жұмыс тәжірибесіне қойылатын жалпы талаптарды белгілейтін жазбаша ресми құжат;</w:t>
      </w:r>
    </w:p>
    <w:bookmarkEnd w:id="15"/>
    <w:bookmarkStart w:name="z26" w:id="16"/>
    <w:p>
      <w:pPr>
        <w:spacing w:after="0"/>
        <w:ind w:left="0"/>
        <w:jc w:val="both"/>
      </w:pPr>
      <w:r>
        <w:rPr>
          <w:rFonts w:ascii="Times New Roman"/>
          <w:b w:val="false"/>
          <w:i w:val="false"/>
          <w:color w:val="000000"/>
          <w:sz w:val="28"/>
        </w:rPr>
        <w:t>
      6) құзыреттілік – еңбек функциясын құрайтын бір немесе бірнеше кәсіптік тапсырмаларды орындауға мүмкіндік беретін дағдыларды қолдану мүмкіндігі;</w:t>
      </w:r>
    </w:p>
    <w:bookmarkEnd w:id="16"/>
    <w:bookmarkStart w:name="z27" w:id="17"/>
    <w:p>
      <w:pPr>
        <w:spacing w:after="0"/>
        <w:ind w:left="0"/>
        <w:jc w:val="both"/>
      </w:pPr>
      <w:r>
        <w:rPr>
          <w:rFonts w:ascii="Times New Roman"/>
          <w:b w:val="false"/>
          <w:i w:val="false"/>
          <w:color w:val="000000"/>
          <w:sz w:val="28"/>
        </w:rPr>
        <w:t>
      7) машық – кәсіптік міндет шеңберінде жеке бірлік іс-әрекеттерді физикалық және (немесе) ақыл-оймен орындау қабілеті;</w:t>
      </w:r>
    </w:p>
    <w:bookmarkEnd w:id="17"/>
    <w:bookmarkStart w:name="z28" w:id="18"/>
    <w:p>
      <w:pPr>
        <w:spacing w:after="0"/>
        <w:ind w:left="0"/>
        <w:jc w:val="both"/>
      </w:pPr>
      <w:r>
        <w:rPr>
          <w:rFonts w:ascii="Times New Roman"/>
          <w:b w:val="false"/>
          <w:i w:val="false"/>
          <w:color w:val="000000"/>
          <w:sz w:val="28"/>
        </w:rPr>
        <w:t>
      8) пайдалануға беру – жүк көтергіш механизмнің мақсаты бойынша пайдалануға әзірлігін тіркейтін және белгіленген тәртіппен құжатталған қорытынды рәсім;</w:t>
      </w:r>
    </w:p>
    <w:bookmarkEnd w:id="18"/>
    <w:bookmarkStart w:name="z29" w:id="19"/>
    <w:p>
      <w:pPr>
        <w:spacing w:after="0"/>
        <w:ind w:left="0"/>
        <w:jc w:val="both"/>
      </w:pPr>
      <w:r>
        <w:rPr>
          <w:rFonts w:ascii="Times New Roman"/>
          <w:b w:val="false"/>
          <w:i w:val="false"/>
          <w:color w:val="000000"/>
          <w:sz w:val="28"/>
        </w:rPr>
        <w:t>
      9) жүк көтергіш механизм – жүкті кеңістікте жылжытуға арналған жүк қармау органының кері-үдемелі қозғалысы бар циклдік әрекетті көтергіш құрылғы;</w:t>
      </w:r>
    </w:p>
    <w:bookmarkEnd w:id="19"/>
    <w:bookmarkStart w:name="z30" w:id="20"/>
    <w:p>
      <w:pPr>
        <w:spacing w:after="0"/>
        <w:ind w:left="0"/>
        <w:jc w:val="both"/>
      </w:pPr>
      <w:r>
        <w:rPr>
          <w:rFonts w:ascii="Times New Roman"/>
          <w:b w:val="false"/>
          <w:i w:val="false"/>
          <w:color w:val="000000"/>
          <w:sz w:val="28"/>
        </w:rPr>
        <w:t>
      10) жүк көтергіштігі – жүк көтергіш механизмі көтеруге есептелген жүктің ең үлкен рұқсат етілген массасы;</w:t>
      </w:r>
    </w:p>
    <w:bookmarkEnd w:id="20"/>
    <w:bookmarkStart w:name="z31" w:id="21"/>
    <w:p>
      <w:pPr>
        <w:spacing w:after="0"/>
        <w:ind w:left="0"/>
        <w:jc w:val="both"/>
      </w:pPr>
      <w:r>
        <w:rPr>
          <w:rFonts w:ascii="Times New Roman"/>
          <w:b w:val="false"/>
          <w:i w:val="false"/>
          <w:color w:val="000000"/>
          <w:sz w:val="28"/>
        </w:rPr>
        <w:t>
      11) заңнамалық метрология – мемлекет тарапынан регламенттеуге және бақылауға жататын өзара байланысты және өзара шартталған жалпы ережелер, талаптар мен нормалар кешенін қамтитын метрология бөлімі;</w:t>
      </w:r>
    </w:p>
    <w:bookmarkEnd w:id="21"/>
    <w:bookmarkStart w:name="z32" w:id="22"/>
    <w:p>
      <w:pPr>
        <w:spacing w:after="0"/>
        <w:ind w:left="0"/>
        <w:jc w:val="both"/>
      </w:pPr>
      <w:r>
        <w:rPr>
          <w:rFonts w:ascii="Times New Roman"/>
          <w:b w:val="false"/>
          <w:i w:val="false"/>
          <w:color w:val="000000"/>
          <w:sz w:val="28"/>
        </w:rPr>
        <w:t>
      12) сертификаттау – сәйкестікті растау жөніндегі орган ол арқылы өнімнің және (немесе) онымен байланысты процестің, сондай-ақ көрсетілетін қызметтің белгіленген талаптарға сәйкестігін куәландыратын рәсім;</w:t>
      </w:r>
    </w:p>
    <w:bookmarkEnd w:id="22"/>
    <w:bookmarkStart w:name="z33" w:id="23"/>
    <w:p>
      <w:pPr>
        <w:spacing w:after="0"/>
        <w:ind w:left="0"/>
        <w:jc w:val="both"/>
      </w:pPr>
      <w:r>
        <w:rPr>
          <w:rFonts w:ascii="Times New Roman"/>
          <w:b w:val="false"/>
          <w:i w:val="false"/>
          <w:color w:val="000000"/>
          <w:sz w:val="28"/>
        </w:rPr>
        <w:t>
      13) сынақ зертханасы – сынақ жүргізу үшін белгіленген түрде танылған ұйым және бақылау әдістерінің бұзылатын және бұзылмайтын өлшеу аспаптарын пайдалана отырып, аналитикалық әдістеріне негізделген, жұмыстың басқа түрлері;</w:t>
      </w:r>
    </w:p>
    <w:bookmarkEnd w:id="23"/>
    <w:bookmarkStart w:name="z34" w:id="24"/>
    <w:p>
      <w:pPr>
        <w:spacing w:after="0"/>
        <w:ind w:left="0"/>
        <w:jc w:val="both"/>
      </w:pPr>
      <w:r>
        <w:rPr>
          <w:rFonts w:ascii="Times New Roman"/>
          <w:b w:val="false"/>
          <w:i w:val="false"/>
          <w:color w:val="000000"/>
          <w:sz w:val="28"/>
        </w:rPr>
        <w:t>
      14) бұзылмайтын бақылау – жүк көтергіш механизмді жұмыстан шығаруды не оны бөлшектеуді талап етпейтін жүк көтергіш механизмнің немесе оның жекелеген элементтерінің/тораптарының негізгі жұмыс қасиеттерінің және параметрлерінің сенімділігін бақылау;</w:t>
      </w:r>
    </w:p>
    <w:bookmarkEnd w:id="24"/>
    <w:bookmarkStart w:name="z35" w:id="25"/>
    <w:p>
      <w:pPr>
        <w:spacing w:after="0"/>
        <w:ind w:left="0"/>
        <w:jc w:val="both"/>
      </w:pPr>
      <w:r>
        <w:rPr>
          <w:rFonts w:ascii="Times New Roman"/>
          <w:b w:val="false"/>
          <w:i w:val="false"/>
          <w:color w:val="000000"/>
          <w:sz w:val="28"/>
        </w:rPr>
        <w:t>
      15) нормативтік қызмет ету мерзімі – бұл құрылғының паспортында өндіруші көрсеткен уақыт, оның барысында жүк көтергіш механизмі жұмыс қабілеттілігін сақтайды;</w:t>
      </w:r>
    </w:p>
    <w:bookmarkEnd w:id="25"/>
    <w:bookmarkStart w:name="z36" w:id="26"/>
    <w:p>
      <w:pPr>
        <w:spacing w:after="0"/>
        <w:ind w:left="0"/>
        <w:jc w:val="both"/>
      </w:pPr>
      <w:r>
        <w:rPr>
          <w:rFonts w:ascii="Times New Roman"/>
          <w:b w:val="false"/>
          <w:i w:val="false"/>
          <w:color w:val="000000"/>
          <w:sz w:val="28"/>
        </w:rPr>
        <w:t>
      16) зерттеп-тексеру – белгілі бір кезеңге одан әрі пайдалану мүмкіндігі мен шарттарын анықтау мақсатында нормативтік қызмет мерзімін өтеген жүк көтергіш механизмдерді техникалық диагностикалау жөніндегі жұмыстар кешені;</w:t>
      </w:r>
    </w:p>
    <w:bookmarkEnd w:id="26"/>
    <w:bookmarkStart w:name="z37" w:id="27"/>
    <w:p>
      <w:pPr>
        <w:spacing w:after="0"/>
        <w:ind w:left="0"/>
        <w:jc w:val="both"/>
      </w:pPr>
      <w:r>
        <w:rPr>
          <w:rFonts w:ascii="Times New Roman"/>
          <w:b w:val="false"/>
          <w:i w:val="false"/>
          <w:color w:val="000000"/>
          <w:sz w:val="28"/>
        </w:rPr>
        <w:t>
      17) еңбекті қорғау – құқықтық, әлеуметтік-экономикалық, ұйымдастырушылық-техникалық, санитарлық-эпидемиологиялық, емдеу-профилактикалық, оңалту және өзге де іс-шаралар мен құралдарды қамтитын еңбек қызметі процесінде қызметкерлердің өмірі мен денсаулығының қауіпсіздігін қамтамасыз ету жүйесі;</w:t>
      </w:r>
    </w:p>
    <w:bookmarkEnd w:id="27"/>
    <w:bookmarkStart w:name="z38" w:id="28"/>
    <w:p>
      <w:pPr>
        <w:spacing w:after="0"/>
        <w:ind w:left="0"/>
        <w:jc w:val="both"/>
      </w:pPr>
      <w:r>
        <w:rPr>
          <w:rFonts w:ascii="Times New Roman"/>
          <w:b w:val="false"/>
          <w:i w:val="false"/>
          <w:color w:val="000000"/>
          <w:sz w:val="28"/>
        </w:rPr>
        <w:t>
      18) еңбек қауіпсіздігі – еңбек қызметі процесінде жұмыскерлерге зиянды және (немесе) қауіпті өндірістік факторлардың әсерін болдырмайтын іс-шаралар кешенімен қамтамасыз етілген жұмыскерлердің қорғалу жай-күйі;</w:t>
      </w:r>
    </w:p>
    <w:bookmarkEnd w:id="28"/>
    <w:bookmarkStart w:name="z39" w:id="29"/>
    <w:p>
      <w:pPr>
        <w:spacing w:after="0"/>
        <w:ind w:left="0"/>
        <w:jc w:val="both"/>
      </w:pPr>
      <w:r>
        <w:rPr>
          <w:rFonts w:ascii="Times New Roman"/>
          <w:b w:val="false"/>
          <w:i w:val="false"/>
          <w:color w:val="000000"/>
          <w:sz w:val="28"/>
        </w:rPr>
        <w:t>
      19) жүк көтергіш механизмнің паспорты – жүк көтергіш механизмнің оның функциялары мен стандарттарына сәйкестігін растайтын және оны пайдалану мүмкіндігін анықтайтын негізгі құжатты, оны дайындаушы жасайды;</w:t>
      </w:r>
    </w:p>
    <w:bookmarkEnd w:id="29"/>
    <w:bookmarkStart w:name="z40" w:id="30"/>
    <w:p>
      <w:pPr>
        <w:spacing w:after="0"/>
        <w:ind w:left="0"/>
        <w:jc w:val="both"/>
      </w:pPr>
      <w:r>
        <w:rPr>
          <w:rFonts w:ascii="Times New Roman"/>
          <w:b w:val="false"/>
          <w:i w:val="false"/>
          <w:color w:val="000000"/>
          <w:sz w:val="28"/>
        </w:rPr>
        <w:t>
      20) іскерлік айналымның әдет-ғұрыптары – кәсіпкерлік қызметтің белгілі бір саласында қалыптасқан және кеңінен қолданылатын, құжаттарда бекітілуіне қарамастан, заңнамада көзделмеген мінез-құлық қағидалары (тәртібі);</w:t>
      </w:r>
    </w:p>
    <w:bookmarkEnd w:id="30"/>
    <w:bookmarkStart w:name="z41" w:id="31"/>
    <w:p>
      <w:pPr>
        <w:spacing w:after="0"/>
        <w:ind w:left="0"/>
        <w:jc w:val="both"/>
      </w:pPr>
      <w:r>
        <w:rPr>
          <w:rFonts w:ascii="Times New Roman"/>
          <w:b w:val="false"/>
          <w:i w:val="false"/>
          <w:color w:val="000000"/>
          <w:sz w:val="28"/>
        </w:rPr>
        <w:t>
      21) өнеркәсiптiк қауiпсiздiк – жеке және заңды тұлғалардың, қоршаған ортаның қауiптi өндiрiстiк факторлардың зиянды әсерінен қорғалу жай-күйі;</w:t>
      </w:r>
    </w:p>
    <w:bookmarkEnd w:id="31"/>
    <w:bookmarkStart w:name="z42" w:id="32"/>
    <w:p>
      <w:pPr>
        <w:spacing w:after="0"/>
        <w:ind w:left="0"/>
        <w:jc w:val="both"/>
      </w:pPr>
      <w:r>
        <w:rPr>
          <w:rFonts w:ascii="Times New Roman"/>
          <w:b w:val="false"/>
          <w:i w:val="false"/>
          <w:color w:val="000000"/>
          <w:sz w:val="28"/>
        </w:rPr>
        <w:t>
      22) техникалық диагностика – одан әрі қауіпсіз пайдалану мүмкіндігін анықтау мақсатында техникалық құрылғылардың техникалық жай-күйін айқындауға арналған ұйымдастырушылық және инженерлік-техникалық іс-шаралар кешені;</w:t>
      </w:r>
    </w:p>
    <w:bookmarkEnd w:id="32"/>
    <w:bookmarkStart w:name="z43" w:id="33"/>
    <w:p>
      <w:pPr>
        <w:spacing w:after="0"/>
        <w:ind w:left="0"/>
        <w:jc w:val="both"/>
      </w:pPr>
      <w:r>
        <w:rPr>
          <w:rFonts w:ascii="Times New Roman"/>
          <w:b w:val="false"/>
          <w:i w:val="false"/>
          <w:color w:val="000000"/>
          <w:sz w:val="28"/>
        </w:rPr>
        <w:t>
      23) технологиялық/жұмыс картасы – бұл өндірістік жабдықты жөндеумен немесе қызмет көрсетумен айналысатын кәсіпорын жұмыскерлеріне арналған бірізделген құжат. Картада қажетті жабдықтардың, жеке қорғау құралдарының құрал-саймандары мен жиынтықтарының тізімі, еңбекті қорғау жөніндегі нұсқаулықтардың тізімі бар. Онда операциялардың реттілігі, кезеңділігі мен қағидалары, шығыс материалдарының түрлері мен саны, уақыт нормалары, материалдық шығындар, сондай-ақ жұмыс сапасын бағалау кезінде қолданылатын нормативтік құжаттар көрсетілген;</w:t>
      </w:r>
    </w:p>
    <w:bookmarkEnd w:id="33"/>
    <w:bookmarkStart w:name="z44" w:id="34"/>
    <w:p>
      <w:pPr>
        <w:spacing w:after="0"/>
        <w:ind w:left="0"/>
        <w:jc w:val="both"/>
      </w:pPr>
      <w:r>
        <w:rPr>
          <w:rFonts w:ascii="Times New Roman"/>
          <w:b w:val="false"/>
          <w:i w:val="false"/>
          <w:color w:val="000000"/>
          <w:sz w:val="28"/>
        </w:rPr>
        <w:t>
      24) технологиялық регламент – кәсіпорынның (ұйымның) жұмыстарды жүргізудің реттілігі мен әдістерін, орындалатын жұмыс түрлерінің қауіпсіздігін қамтамасыз ету жөніндегі талаптар мен шараларды белгілейтін ішкі нормативтік құжаты;</w:t>
      </w:r>
    </w:p>
    <w:bookmarkEnd w:id="34"/>
    <w:bookmarkStart w:name="z45" w:id="35"/>
    <w:p>
      <w:pPr>
        <w:spacing w:after="0"/>
        <w:ind w:left="0"/>
        <w:jc w:val="both"/>
      </w:pPr>
      <w:r>
        <w:rPr>
          <w:rFonts w:ascii="Times New Roman"/>
          <w:b w:val="false"/>
          <w:i w:val="false"/>
          <w:color w:val="000000"/>
          <w:sz w:val="28"/>
        </w:rPr>
        <w:t>
      25) техникалық куәландыру – бұл жабдықтың және оның құрамдас бөліктерінің техникалық жай-күйін зертеп-тексеру, сондай-ақ статикалық және динамикалық сынақтар жүргізу арқылы объектіні қауіпсіз пайдалану мүмкіндігі тұрғысынан бағалау;</w:t>
      </w:r>
    </w:p>
    <w:bookmarkEnd w:id="35"/>
    <w:bookmarkStart w:name="z46" w:id="36"/>
    <w:p>
      <w:pPr>
        <w:spacing w:after="0"/>
        <w:ind w:left="0"/>
        <w:jc w:val="both"/>
      </w:pPr>
      <w:r>
        <w:rPr>
          <w:rFonts w:ascii="Times New Roman"/>
          <w:b w:val="false"/>
          <w:i w:val="false"/>
          <w:color w:val="000000"/>
          <w:sz w:val="28"/>
        </w:rPr>
        <w:t>
      26)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w:t>
      </w:r>
    </w:p>
    <w:bookmarkEnd w:id="36"/>
    <w:bookmarkStart w:name="z47" w:id="37"/>
    <w:p>
      <w:pPr>
        <w:spacing w:after="0"/>
        <w:ind w:left="0"/>
        <w:jc w:val="both"/>
      </w:pPr>
      <w:r>
        <w:rPr>
          <w:rFonts w:ascii="Times New Roman"/>
          <w:b w:val="false"/>
          <w:i w:val="false"/>
          <w:color w:val="000000"/>
          <w:sz w:val="28"/>
        </w:rPr>
        <w:t>
      27)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37"/>
    <w:bookmarkStart w:name="z48" w:id="38"/>
    <w:p>
      <w:pPr>
        <w:spacing w:after="0"/>
        <w:ind w:left="0"/>
        <w:jc w:val="both"/>
      </w:pPr>
      <w:r>
        <w:rPr>
          <w:rFonts w:ascii="Times New Roman"/>
          <w:b w:val="false"/>
          <w:i w:val="false"/>
          <w:color w:val="000000"/>
          <w:sz w:val="28"/>
        </w:rPr>
        <w:t>
      28) өнеркәсіптік қауіпсіздік сараптамасы – сараптама объектісіне қойылатын өнеркәсіптік қауіпсіздік талаптарына және нәтижесі қорытынды болып табылатын қолданыстағы нормативтік-техникалық құжаттамаға сәйкестігіне (немесе сәйкессіздігіне) бағалау жүргізу процесі;</w:t>
      </w:r>
    </w:p>
    <w:bookmarkEnd w:id="38"/>
    <w:bookmarkStart w:name="z49" w:id="39"/>
    <w:p>
      <w:pPr>
        <w:spacing w:after="0"/>
        <w:ind w:left="0"/>
        <w:jc w:val="both"/>
      </w:pPr>
      <w:r>
        <w:rPr>
          <w:rFonts w:ascii="Times New Roman"/>
          <w:b w:val="false"/>
          <w:i w:val="false"/>
          <w:color w:val="000000"/>
          <w:sz w:val="28"/>
        </w:rPr>
        <w:t>
      29) сараптама жасау ұйымы – өнеркәсіптік қауіпсіздік саласындағы жұмыстарды жүргізу құқығына аттестатталған, аттестаты бар, Қазақстан Республикасының өнеркәсіптік қауіпсіздік саласындағы заңнамасына сәйкес тиісті қызмет түрін жүзеге асыру үшін техникалық құралдары мен білікті мамандары бар ұйым (заңды тұлға);</w:t>
      </w:r>
    </w:p>
    <w:bookmarkEnd w:id="39"/>
    <w:bookmarkStart w:name="z50" w:id="40"/>
    <w:p>
      <w:pPr>
        <w:spacing w:after="0"/>
        <w:ind w:left="0"/>
        <w:jc w:val="both"/>
      </w:pPr>
      <w:r>
        <w:rPr>
          <w:rFonts w:ascii="Times New Roman"/>
          <w:b w:val="false"/>
          <w:i w:val="false"/>
          <w:color w:val="000000"/>
          <w:sz w:val="28"/>
        </w:rPr>
        <w:t>
      30) сараптама қорытындысы – нәтижесі сараптамалық қорытынды болып табылатын, сараптама объектісінің оған қойылатын өнеркәсіптік қауіпсіздік талаптарына және қолданыстағы нормативтік құқықтық актілерге сәйкестігін (немесе сәйкессіздігін) бағалау;</w:t>
      </w:r>
    </w:p>
    <w:bookmarkEnd w:id="40"/>
    <w:bookmarkStart w:name="z51" w:id="41"/>
    <w:p>
      <w:pPr>
        <w:spacing w:after="0"/>
        <w:ind w:left="0"/>
        <w:jc w:val="both"/>
      </w:pPr>
      <w:r>
        <w:rPr>
          <w:rFonts w:ascii="Times New Roman"/>
          <w:b w:val="false"/>
          <w:i w:val="false"/>
          <w:color w:val="000000"/>
          <w:sz w:val="28"/>
        </w:rPr>
        <w:t>
      31) пайдалану құжаттамасы – жүк көтергіш тетікпен бірге дайындаушы-зауыт жеткізетін техникалық құжаттама (жалпы конструкторлық немесе жобалау құжаттамасының бөлігі) (мысалы, паспорт, техникалық сипаттама, пайдалану жөніндегі басшылық, монтаждау жөніндегі нұсқаулық және басқалар).</w:t>
      </w:r>
    </w:p>
    <w:bookmarkEnd w:id="41"/>
    <w:bookmarkStart w:name="z52" w:id="4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2"/>
    <w:bookmarkStart w:name="z53" w:id="43"/>
    <w:p>
      <w:pPr>
        <w:spacing w:after="0"/>
        <w:ind w:left="0"/>
        <w:jc w:val="both"/>
      </w:pPr>
      <w:r>
        <w:rPr>
          <w:rFonts w:ascii="Times New Roman"/>
          <w:b w:val="false"/>
          <w:i w:val="false"/>
          <w:color w:val="000000"/>
          <w:sz w:val="28"/>
        </w:rPr>
        <w:t>
      ЖКМ – жүк көтергіш механизмі.</w:t>
      </w:r>
    </w:p>
    <w:bookmarkEnd w:id="43"/>
    <w:bookmarkStart w:name="z54" w:id="44"/>
    <w:p>
      <w:pPr>
        <w:spacing w:after="0"/>
        <w:ind w:left="0"/>
        <w:jc w:val="both"/>
      </w:pPr>
      <w:r>
        <w:rPr>
          <w:rFonts w:ascii="Times New Roman"/>
          <w:b w:val="false"/>
          <w:i w:val="false"/>
          <w:color w:val="000000"/>
          <w:sz w:val="28"/>
        </w:rPr>
        <w:t>
      СЗ – сынақ зертханасы.</w:t>
      </w:r>
    </w:p>
    <w:bookmarkEnd w:id="44"/>
    <w:bookmarkStart w:name="z55" w:id="45"/>
    <w:p>
      <w:pPr>
        <w:spacing w:after="0"/>
        <w:ind w:left="0"/>
        <w:jc w:val="both"/>
      </w:pPr>
      <w:r>
        <w:rPr>
          <w:rFonts w:ascii="Times New Roman"/>
          <w:b w:val="false"/>
          <w:i w:val="false"/>
          <w:color w:val="000000"/>
          <w:sz w:val="28"/>
        </w:rPr>
        <w:t>
      ББ – бұзылмайтын бақылау.</w:t>
      </w:r>
    </w:p>
    <w:bookmarkEnd w:id="45"/>
    <w:bookmarkStart w:name="z56" w:id="46"/>
    <w:p>
      <w:pPr>
        <w:spacing w:after="0"/>
        <w:ind w:left="0"/>
        <w:jc w:val="both"/>
      </w:pPr>
      <w:r>
        <w:rPr>
          <w:rFonts w:ascii="Times New Roman"/>
          <w:b w:val="false"/>
          <w:i w:val="false"/>
          <w:color w:val="000000"/>
          <w:sz w:val="28"/>
        </w:rPr>
        <w:t>
      НТҚ – нормативтік -техникалық құжаттама.</w:t>
      </w:r>
    </w:p>
    <w:bookmarkEnd w:id="46"/>
    <w:bookmarkStart w:name="z57" w:id="47"/>
    <w:p>
      <w:pPr>
        <w:spacing w:after="0"/>
        <w:ind w:left="0"/>
        <w:jc w:val="both"/>
      </w:pPr>
      <w:r>
        <w:rPr>
          <w:rFonts w:ascii="Times New Roman"/>
          <w:b w:val="false"/>
          <w:i w:val="false"/>
          <w:color w:val="000000"/>
          <w:sz w:val="28"/>
        </w:rPr>
        <w:t>
      НҚА – нормативтік құқықтық акті.</w:t>
      </w:r>
    </w:p>
    <w:bookmarkEnd w:id="47"/>
    <w:bookmarkStart w:name="z58" w:id="48"/>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48"/>
    <w:bookmarkStart w:name="z59" w:id="49"/>
    <w:p>
      <w:pPr>
        <w:spacing w:after="0"/>
        <w:ind w:left="0"/>
        <w:jc w:val="both"/>
      </w:pPr>
      <w:r>
        <w:rPr>
          <w:rFonts w:ascii="Times New Roman"/>
          <w:b w:val="false"/>
          <w:i w:val="false"/>
          <w:color w:val="000000"/>
          <w:sz w:val="28"/>
        </w:rPr>
        <w:t>
      СБШ – салалық біліктілік шеңбері.</w:t>
      </w:r>
    </w:p>
    <w:bookmarkEnd w:id="49"/>
    <w:bookmarkStart w:name="z60" w:id="5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50"/>
    <w:bookmarkStart w:name="z61" w:id="51"/>
    <w:p>
      <w:pPr>
        <w:spacing w:after="0"/>
        <w:ind w:left="0"/>
        <w:jc w:val="both"/>
      </w:pPr>
      <w:r>
        <w:rPr>
          <w:rFonts w:ascii="Times New Roman"/>
          <w:b w:val="false"/>
          <w:i w:val="false"/>
          <w:color w:val="000000"/>
          <w:sz w:val="28"/>
        </w:rPr>
        <w:t>
      БА – біліктілік анықтамалығы.</w:t>
      </w:r>
    </w:p>
    <w:bookmarkEnd w:id="51"/>
    <w:bookmarkStart w:name="z62" w:id="52"/>
    <w:p>
      <w:pPr>
        <w:spacing w:after="0"/>
        <w:ind w:left="0"/>
        <w:jc w:val="left"/>
      </w:pPr>
      <w:r>
        <w:rPr>
          <w:rFonts w:ascii="Times New Roman"/>
          <w:b/>
          <w:i w:val="false"/>
          <w:color w:val="000000"/>
        </w:rPr>
        <w:t xml:space="preserve"> 2-тарау. Кәсіптік стандарттың паспорты</w:t>
      </w:r>
    </w:p>
    <w:bookmarkEnd w:id="52"/>
    <w:bookmarkStart w:name="z63" w:id="53"/>
    <w:p>
      <w:pPr>
        <w:spacing w:after="0"/>
        <w:ind w:left="0"/>
        <w:jc w:val="both"/>
      </w:pPr>
      <w:r>
        <w:rPr>
          <w:rFonts w:ascii="Times New Roman"/>
          <w:b w:val="false"/>
          <w:i w:val="false"/>
          <w:color w:val="000000"/>
          <w:sz w:val="28"/>
        </w:rPr>
        <w:t>
      4. Кәсіптік стандарттың атауы: "Жүк көтергіш механизмдерді пайдалану кезіндегі өнеркәсіптік қауіпсіздік сараптамасы".</w:t>
      </w:r>
    </w:p>
    <w:bookmarkEnd w:id="53"/>
    <w:bookmarkStart w:name="z64" w:id="54"/>
    <w:p>
      <w:pPr>
        <w:spacing w:after="0"/>
        <w:ind w:left="0"/>
        <w:jc w:val="both"/>
      </w:pPr>
      <w:r>
        <w:rPr>
          <w:rFonts w:ascii="Times New Roman"/>
          <w:b w:val="false"/>
          <w:i w:val="false"/>
          <w:color w:val="000000"/>
          <w:sz w:val="28"/>
        </w:rPr>
        <w:t>
      5. Кәсіптік стандарттың коды:</w:t>
      </w:r>
    </w:p>
    <w:bookmarkEnd w:id="54"/>
    <w:bookmarkStart w:name="z65" w:id="55"/>
    <w:p>
      <w:pPr>
        <w:spacing w:after="0"/>
        <w:ind w:left="0"/>
        <w:jc w:val="both"/>
      </w:pPr>
      <w:r>
        <w:rPr>
          <w:rFonts w:ascii="Times New Roman"/>
          <w:b w:val="false"/>
          <w:i w:val="false"/>
          <w:color w:val="000000"/>
          <w:sz w:val="28"/>
        </w:rPr>
        <w:t>
      6. ЭҚЖЖ-ға сәйкес секция, бөлімді, топты, сыныпты және ішкі сыныпты көрсету:</w:t>
      </w:r>
    </w:p>
    <w:bookmarkEnd w:id="55"/>
    <w:bookmarkStart w:name="z66" w:id="56"/>
    <w:p>
      <w:pPr>
        <w:spacing w:after="0"/>
        <w:ind w:left="0"/>
        <w:jc w:val="both"/>
      </w:pPr>
      <w:r>
        <w:rPr>
          <w:rFonts w:ascii="Times New Roman"/>
          <w:b w:val="false"/>
          <w:i w:val="false"/>
          <w:color w:val="000000"/>
          <w:sz w:val="28"/>
        </w:rPr>
        <w:t>
      М.Кәсіптік, ғылыми және техникалық қызмет.</w:t>
      </w:r>
    </w:p>
    <w:bookmarkEnd w:id="56"/>
    <w:bookmarkStart w:name="z67" w:id="57"/>
    <w:p>
      <w:pPr>
        <w:spacing w:after="0"/>
        <w:ind w:left="0"/>
        <w:jc w:val="both"/>
      </w:pPr>
      <w:r>
        <w:rPr>
          <w:rFonts w:ascii="Times New Roman"/>
          <w:b w:val="false"/>
          <w:i w:val="false"/>
          <w:color w:val="000000"/>
          <w:sz w:val="28"/>
        </w:rPr>
        <w:t>
      74 – өзге де кәсіптік, ғылыми және техникалық қызмет.</w:t>
      </w:r>
    </w:p>
    <w:bookmarkEnd w:id="57"/>
    <w:bookmarkStart w:name="z68" w:id="58"/>
    <w:p>
      <w:pPr>
        <w:spacing w:after="0"/>
        <w:ind w:left="0"/>
        <w:jc w:val="both"/>
      </w:pPr>
      <w:r>
        <w:rPr>
          <w:rFonts w:ascii="Times New Roman"/>
          <w:b w:val="false"/>
          <w:i w:val="false"/>
          <w:color w:val="000000"/>
          <w:sz w:val="28"/>
        </w:rPr>
        <w:t>
      74.9 – басқа топтарға енгізілмеген өзге де кәсіптік, ғылыми және техникалық қызмет.</w:t>
      </w:r>
    </w:p>
    <w:bookmarkEnd w:id="58"/>
    <w:bookmarkStart w:name="z69" w:id="59"/>
    <w:p>
      <w:pPr>
        <w:spacing w:after="0"/>
        <w:ind w:left="0"/>
        <w:jc w:val="both"/>
      </w:pPr>
      <w:r>
        <w:rPr>
          <w:rFonts w:ascii="Times New Roman"/>
          <w:b w:val="false"/>
          <w:i w:val="false"/>
          <w:color w:val="000000"/>
          <w:sz w:val="28"/>
        </w:rPr>
        <w:t>
      74.90 – басқа топтарға енгізілмеген өзге де кәсіптік, ғылыми және техникалық қызмет.</w:t>
      </w:r>
    </w:p>
    <w:bookmarkEnd w:id="59"/>
    <w:bookmarkStart w:name="z70" w:id="60"/>
    <w:p>
      <w:pPr>
        <w:spacing w:after="0"/>
        <w:ind w:left="0"/>
        <w:jc w:val="both"/>
      </w:pPr>
      <w:r>
        <w:rPr>
          <w:rFonts w:ascii="Times New Roman"/>
          <w:b w:val="false"/>
          <w:i w:val="false"/>
          <w:color w:val="000000"/>
          <w:sz w:val="28"/>
        </w:rPr>
        <w:t>
      74.90.9 – басқа топтамаларға енгізілмеген өзге де кәсіптік ғылыми және техникалық қызмет.</w:t>
      </w:r>
    </w:p>
    <w:bookmarkEnd w:id="60"/>
    <w:bookmarkStart w:name="z71" w:id="61"/>
    <w:p>
      <w:pPr>
        <w:spacing w:after="0"/>
        <w:ind w:left="0"/>
        <w:jc w:val="both"/>
      </w:pPr>
      <w:r>
        <w:rPr>
          <w:rFonts w:ascii="Times New Roman"/>
          <w:b w:val="false"/>
          <w:i w:val="false"/>
          <w:color w:val="000000"/>
          <w:sz w:val="28"/>
        </w:rPr>
        <w:t>
      7. Кәсіптік стандарттың қысқаша сипаттамасы: Кәсіптік стандарт мамандандырылған ұйымдардың жүк көтергіш механизмдердің өнеркәсіптік қауіпсіздігіне сараптама жүргізу кезінде өнеркәсіптік қауіпсіздік саласында кәсіптік қызметтер көрсету бойынша мамандар мен сарапшылардың кәсіптік құзыреттілігі саласындағы талаптарды белгілейді. Мамандардың біліктілік деңгейінің өсуімен әрбір келесі деңгей алдыңғы деңгейдің функцияларын орындауды және оларды жаңа құзыреттерге сәйкес кеңейтуді білдіреді.</w:t>
      </w:r>
    </w:p>
    <w:bookmarkEnd w:id="61"/>
    <w:bookmarkStart w:name="z72" w:id="62"/>
    <w:p>
      <w:pPr>
        <w:spacing w:after="0"/>
        <w:ind w:left="0"/>
        <w:jc w:val="both"/>
      </w:pPr>
      <w:r>
        <w:rPr>
          <w:rFonts w:ascii="Times New Roman"/>
          <w:b w:val="false"/>
          <w:i w:val="false"/>
          <w:color w:val="000000"/>
          <w:sz w:val="28"/>
        </w:rPr>
        <w:t>
      8. Кәсіптер карточкаларының тізімі:</w:t>
      </w:r>
    </w:p>
    <w:bookmarkEnd w:id="62"/>
    <w:bookmarkStart w:name="z73" w:id="63"/>
    <w:p>
      <w:pPr>
        <w:spacing w:after="0"/>
        <w:ind w:left="0"/>
        <w:jc w:val="both"/>
      </w:pPr>
      <w:r>
        <w:rPr>
          <w:rFonts w:ascii="Times New Roman"/>
          <w:b w:val="false"/>
          <w:i w:val="false"/>
          <w:color w:val="000000"/>
          <w:sz w:val="28"/>
        </w:rPr>
        <w:t>
      1) жүк көтергіш механизмдерді зерттеп-тексеру жөніндегі маман – 5-ші СБШ деңгейі.</w:t>
      </w:r>
    </w:p>
    <w:bookmarkEnd w:id="63"/>
    <w:bookmarkStart w:name="z74" w:id="64"/>
    <w:p>
      <w:pPr>
        <w:spacing w:after="0"/>
        <w:ind w:left="0"/>
        <w:jc w:val="both"/>
      </w:pPr>
      <w:r>
        <w:rPr>
          <w:rFonts w:ascii="Times New Roman"/>
          <w:b w:val="false"/>
          <w:i w:val="false"/>
          <w:color w:val="000000"/>
          <w:sz w:val="28"/>
        </w:rPr>
        <w:t>
      2) жүк көтергіш механизмдерді куәландыру жөніндегі маман – 6-ші СБШ деңгейі.</w:t>
      </w:r>
    </w:p>
    <w:bookmarkEnd w:id="64"/>
    <w:bookmarkStart w:name="z75" w:id="65"/>
    <w:p>
      <w:pPr>
        <w:spacing w:after="0"/>
        <w:ind w:left="0"/>
        <w:jc w:val="both"/>
      </w:pPr>
      <w:r>
        <w:rPr>
          <w:rFonts w:ascii="Times New Roman"/>
          <w:b w:val="false"/>
          <w:i w:val="false"/>
          <w:color w:val="000000"/>
          <w:sz w:val="28"/>
        </w:rPr>
        <w:t>
      3) жүк көтергіш механизмдерді пайдалану кезіндегі өнеркәсіптік қауіпсіздік саласындағы сарапшы – 7-ші СБШ деңгейі.</w:t>
      </w:r>
    </w:p>
    <w:bookmarkEnd w:id="65"/>
    <w:bookmarkStart w:name="z76" w:id="66"/>
    <w:p>
      <w:pPr>
        <w:spacing w:after="0"/>
        <w:ind w:left="0"/>
        <w:jc w:val="left"/>
      </w:pPr>
      <w:r>
        <w:rPr>
          <w:rFonts w:ascii="Times New Roman"/>
          <w:b/>
          <w:i w:val="false"/>
          <w:color w:val="000000"/>
        </w:rPr>
        <w:t xml:space="preserve"> 3-тарау. Кәсіптер карточкалары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 "Жүк көтергіш механизмдерді зерттеп-тексеру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зерттеп-тексеру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Білім деңгейі:</w:t>
            </w:r>
          </w:p>
          <w:bookmarkEnd w:id="67"/>
          <w:p>
            <w:pPr>
              <w:spacing w:after="20"/>
              <w:ind w:left="20"/>
              <w:jc w:val="both"/>
            </w:pPr>
            <w:r>
              <w:rPr>
                <w:rFonts w:ascii="Times New Roman"/>
                <w:b w:val="false"/>
                <w:i w:val="false"/>
                <w:color w:val="000000"/>
                <w:sz w:val="20"/>
              </w:rPr>
              <w:t>
Техникалық және кәсіптік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Мамандығы:</w:t>
            </w:r>
          </w:p>
          <w:bookmarkEnd w:id="68"/>
          <w:p>
            <w:pPr>
              <w:spacing w:after="20"/>
              <w:ind w:left="20"/>
              <w:jc w:val="both"/>
            </w:pPr>
            <w:r>
              <w:rPr>
                <w:rFonts w:ascii="Times New Roman"/>
                <w:b w:val="false"/>
                <w:i w:val="false"/>
                <w:color w:val="000000"/>
                <w:sz w:val="20"/>
              </w:rPr>
              <w:t>
Жүк көтергіш машиналар мен транспортерлер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Біліктілігі: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Кран машинисі</w:t>
            </w:r>
          </w:p>
          <w:p>
            <w:pPr>
              <w:spacing w:after="20"/>
              <w:ind w:left="20"/>
              <w:jc w:val="both"/>
            </w:pPr>
            <w:r>
              <w:rPr>
                <w:rFonts w:ascii="Times New Roman"/>
                <w:b w:val="false"/>
                <w:i w:val="false"/>
                <w:color w:val="000000"/>
                <w:sz w:val="20"/>
              </w:rPr>
              <w:t>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ҚРЗ </w:t>
            </w:r>
            <w:r>
              <w:rPr>
                <w:rFonts w:ascii="Times New Roman"/>
                <w:b w:val="false"/>
                <w:i w:val="false"/>
                <w:color w:val="000000"/>
                <w:sz w:val="20"/>
              </w:rPr>
              <w:t>79-бабына</w:t>
            </w:r>
            <w:r>
              <w:rPr>
                <w:rFonts w:ascii="Times New Roman"/>
                <w:b w:val="false"/>
                <w:i w:val="false"/>
                <w:color w:val="000000"/>
                <w:sz w:val="20"/>
              </w:rPr>
              <w:t xml:space="preserve"> сәйкес өнеркәсіптік қауіпсіздік мәселелері бойынша мамандарды даярлаудан, қайта даярлаудан өту және өнеркәсіптік қауіпсіздік туралы куәлік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сақталуы мен талаптарына сәйкестігі тұрғысынан жүк көтергіш механизмдерге зерттеп-тексеру жүргізу бойынша кәсіби қызметтер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1. Жүргізілген зерттеп-тексеру қорытындылары бойынша техникалық құжаттаманы және статистикалық деректерді дайындау және ресімдеу.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Объектіні зерттеп-тексеру жүргізуге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Технологиялық/жұмыс картасына сәйкес жүк көтергіш механизмдерді зерттеп-тексеру.</w:t>
            </w:r>
          </w:p>
          <w:p>
            <w:pPr>
              <w:spacing w:after="20"/>
              <w:ind w:left="20"/>
              <w:jc w:val="both"/>
            </w:pPr>
            <w:r>
              <w:rPr>
                <w:rFonts w:ascii="Times New Roman"/>
                <w:b w:val="false"/>
                <w:i w:val="false"/>
                <w:color w:val="000000"/>
                <w:sz w:val="20"/>
              </w:rPr>
              <w:t>
4. Жүк көтергіш механизмдердің үлгілерін механикалық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мен қорғауды, өндірістік санитария және өрт қауіпсіздігі талаптарын сақтау.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1-еңбек функциясы:</w:t>
            </w:r>
          </w:p>
          <w:bookmarkEnd w:id="71"/>
          <w:p>
            <w:pPr>
              <w:spacing w:after="20"/>
              <w:ind w:left="20"/>
              <w:jc w:val="both"/>
            </w:pPr>
            <w:r>
              <w:rPr>
                <w:rFonts w:ascii="Times New Roman"/>
                <w:b w:val="false"/>
                <w:i w:val="false"/>
                <w:color w:val="000000"/>
                <w:sz w:val="20"/>
              </w:rPr>
              <w:t>
Жүргізілген Зерттеп-тексеру қорытындылары бойынша техникалық құжаттаманы және статистикалық деректерді дайындау және ресімдеу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1-дағды:</w:t>
            </w:r>
          </w:p>
          <w:bookmarkEnd w:id="72"/>
          <w:p>
            <w:pPr>
              <w:spacing w:after="20"/>
              <w:ind w:left="20"/>
              <w:jc w:val="both"/>
            </w:pPr>
            <w:r>
              <w:rPr>
                <w:rFonts w:ascii="Times New Roman"/>
                <w:b w:val="false"/>
                <w:i w:val="false"/>
                <w:color w:val="000000"/>
                <w:sz w:val="20"/>
              </w:rPr>
              <w:t>
Қабылдау-тапсыру актісін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1. Жүк көтергіш механизмдердің техникалық және пайдалану құжаттамасын оқу және түсіну.</w:t>
            </w:r>
          </w:p>
          <w:bookmarkEnd w:id="73"/>
          <w:p>
            <w:pPr>
              <w:spacing w:after="20"/>
              <w:ind w:left="20"/>
              <w:jc w:val="both"/>
            </w:pPr>
            <w:r>
              <w:rPr>
                <w:rFonts w:ascii="Times New Roman"/>
                <w:b w:val="false"/>
                <w:i w:val="false"/>
                <w:color w:val="000000"/>
                <w:sz w:val="20"/>
              </w:rPr>
              <w:t>
2. Құжаттардың қабылдау-тапсыру актілерін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1. Жүк көтергіш механизмдерді пайдалану кезіндегі негізгі конструктивті және технологиялық шешімдер.</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құрылғыларының түрлері, мақсаты, құрылғысы, пайдалану қағидалары, техникалық, негізгі конструктивті ерекшеліктері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4. Электр қондырғыларын пайдалану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2-дағды:</w:t>
            </w:r>
          </w:p>
          <w:bookmarkEnd w:id="75"/>
          <w:p>
            <w:pPr>
              <w:spacing w:after="20"/>
              <w:ind w:left="20"/>
              <w:jc w:val="both"/>
            </w:pPr>
            <w:r>
              <w:rPr>
                <w:rFonts w:ascii="Times New Roman"/>
                <w:b w:val="false"/>
                <w:i w:val="false"/>
                <w:color w:val="000000"/>
                <w:sz w:val="20"/>
              </w:rPr>
              <w:t>
Жүк көтергіш механизмдердің техникалық және пайдалану құжаттамасын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1. Жүк көтергіш механизмдерге пайдалану және техникалық құжаттама деректерін жүйелеу.</w:t>
            </w:r>
          </w:p>
          <w:bookmarkEnd w:id="76"/>
          <w:p>
            <w:pPr>
              <w:spacing w:after="20"/>
              <w:ind w:left="20"/>
              <w:jc w:val="both"/>
            </w:pPr>
            <w:r>
              <w:rPr>
                <w:rFonts w:ascii="Times New Roman"/>
                <w:b w:val="false"/>
                <w:i w:val="false"/>
                <w:color w:val="000000"/>
                <w:sz w:val="20"/>
              </w:rPr>
              <w:t>
2. Дайындаушының немесе оның тауар белгісінің атауын, жүк көтергіштігін, шығарылған күнін, зауыттық (сәйкестендіру) нөмірін, нормативтік техникалық құжаттамаға сәйкес басқа да мәліметтерді, иесі ұсынған жүк көтергіш механизмдердің паспорттары мен сертификаттарын көрсете отырып, тақтайшаларды салыстырып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1. Стандарттау туралы заңнама шеңберінде жүк көтергіш механизмдерді сертификаттау рәсімі.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ету мерзімі өткен мұнаралы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ету мерзімі өткен монтаждық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8.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8"/>
          <w:p>
            <w:pPr>
              <w:spacing w:after="20"/>
              <w:ind w:left="20"/>
              <w:jc w:val="both"/>
            </w:pPr>
            <w:r>
              <w:rPr>
                <w:rFonts w:ascii="Times New Roman"/>
                <w:b w:val="false"/>
                <w:i w:val="false"/>
                <w:color w:val="000000"/>
                <w:sz w:val="20"/>
              </w:rPr>
              <w:t>
3-дағды:</w:t>
            </w:r>
          </w:p>
          <w:bookmarkEnd w:id="78"/>
          <w:p>
            <w:pPr>
              <w:spacing w:after="20"/>
              <w:ind w:left="20"/>
              <w:jc w:val="both"/>
            </w:pPr>
            <w:r>
              <w:rPr>
                <w:rFonts w:ascii="Times New Roman"/>
                <w:b w:val="false"/>
                <w:i w:val="false"/>
                <w:color w:val="000000"/>
                <w:sz w:val="20"/>
              </w:rPr>
              <w:t>
Сынақ хаттамаларын ресімдеу және зерттеп-тексеру нәтижелерін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9"/>
          <w:p>
            <w:pPr>
              <w:spacing w:after="20"/>
              <w:ind w:left="20"/>
              <w:jc w:val="both"/>
            </w:pPr>
            <w:r>
              <w:rPr>
                <w:rFonts w:ascii="Times New Roman"/>
                <w:b w:val="false"/>
                <w:i w:val="false"/>
                <w:color w:val="000000"/>
                <w:sz w:val="20"/>
              </w:rPr>
              <w:t>
1. ББ СЗ сынау және механикалық сынақ хаттамаларын ресімдеу.</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СЗ сынақ дерекқорымен жұмыс істеу.</w:t>
            </w:r>
          </w:p>
          <w:p>
            <w:pPr>
              <w:spacing w:after="20"/>
              <w:ind w:left="20"/>
              <w:jc w:val="both"/>
            </w:pPr>
            <w:r>
              <w:rPr>
                <w:rFonts w:ascii="Times New Roman"/>
                <w:b w:val="false"/>
                <w:i w:val="false"/>
                <w:color w:val="000000"/>
                <w:sz w:val="20"/>
              </w:rPr>
              <w:t>
3. Электрондық құжаттарға арналған бағдарламалық қамтамасыз етулермен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0"/>
          <w:p>
            <w:pPr>
              <w:spacing w:after="20"/>
              <w:ind w:left="20"/>
              <w:jc w:val="both"/>
            </w:pPr>
            <w:r>
              <w:rPr>
                <w:rFonts w:ascii="Times New Roman"/>
                <w:b w:val="false"/>
                <w:i w:val="false"/>
                <w:color w:val="000000"/>
                <w:sz w:val="20"/>
              </w:rPr>
              <w:t>
1. СЗ сынақ нәтижелерін ресімдеуге қойылатын талаптар.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сынақтар жүргізу жөніндегі ұлттық және (немесе) мемлекетаралық стандарттардың талабы.</w:t>
            </w:r>
          </w:p>
          <w:p>
            <w:pPr>
              <w:spacing w:after="20"/>
              <w:ind w:left="20"/>
              <w:jc w:val="both"/>
            </w:pPr>
            <w:r>
              <w:rPr>
                <w:rFonts w:ascii="Times New Roman"/>
                <w:b w:val="false"/>
                <w:i w:val="false"/>
                <w:color w:val="000000"/>
                <w:sz w:val="20"/>
              </w:rPr>
              <w:t>
3. "Өлшем бірлігін қамтамасыз ету туралы" Қазақстан Республикасының Заңы.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1"/>
          <w:p>
            <w:pPr>
              <w:spacing w:after="20"/>
              <w:ind w:left="20"/>
              <w:jc w:val="both"/>
            </w:pPr>
            <w:r>
              <w:rPr>
                <w:rFonts w:ascii="Times New Roman"/>
                <w:b w:val="false"/>
                <w:i w:val="false"/>
                <w:color w:val="000000"/>
                <w:sz w:val="20"/>
              </w:rPr>
              <w:t xml:space="preserve">
2-еңбек функциясы: </w:t>
            </w:r>
          </w:p>
          <w:bookmarkEnd w:id="81"/>
          <w:p>
            <w:pPr>
              <w:spacing w:after="20"/>
              <w:ind w:left="20"/>
              <w:jc w:val="both"/>
            </w:pPr>
            <w:r>
              <w:rPr>
                <w:rFonts w:ascii="Times New Roman"/>
                <w:b w:val="false"/>
                <w:i w:val="false"/>
                <w:color w:val="000000"/>
                <w:sz w:val="20"/>
              </w:rPr>
              <w:t>
Объектіні зерттеу-қарау жүргізуге дайындау.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2"/>
          <w:p>
            <w:pPr>
              <w:spacing w:after="20"/>
              <w:ind w:left="20"/>
              <w:jc w:val="both"/>
            </w:pPr>
            <w:r>
              <w:rPr>
                <w:rFonts w:ascii="Times New Roman"/>
                <w:b w:val="false"/>
                <w:i w:val="false"/>
                <w:color w:val="000000"/>
                <w:sz w:val="20"/>
              </w:rPr>
              <w:t xml:space="preserve">
1-дағды: </w:t>
            </w:r>
          </w:p>
          <w:bookmarkEnd w:id="82"/>
          <w:p>
            <w:pPr>
              <w:spacing w:after="20"/>
              <w:ind w:left="20"/>
              <w:jc w:val="both"/>
            </w:pPr>
            <w:r>
              <w:rPr>
                <w:rFonts w:ascii="Times New Roman"/>
                <w:b w:val="false"/>
                <w:i w:val="false"/>
                <w:color w:val="000000"/>
                <w:sz w:val="20"/>
              </w:rPr>
              <w:t>
Зерттеп-тексеру жүргізу үшін объектіні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3"/>
          <w:p>
            <w:pPr>
              <w:spacing w:after="20"/>
              <w:ind w:left="20"/>
              <w:jc w:val="both"/>
            </w:pPr>
            <w:r>
              <w:rPr>
                <w:rFonts w:ascii="Times New Roman"/>
                <w:b w:val="false"/>
                <w:i w:val="false"/>
                <w:color w:val="000000"/>
                <w:sz w:val="20"/>
              </w:rPr>
              <w:t>
1. ББ СЗ жұмыс істеу үшін объектіні дайындау.</w:t>
            </w:r>
          </w:p>
          <w:bookmarkEnd w:id="83"/>
          <w:p>
            <w:pPr>
              <w:spacing w:after="20"/>
              <w:ind w:left="20"/>
              <w:jc w:val="both"/>
            </w:pPr>
            <w:r>
              <w:rPr>
                <w:rFonts w:ascii="Times New Roman"/>
                <w:b w:val="false"/>
                <w:i w:val="false"/>
                <w:color w:val="000000"/>
                <w:sz w:val="20"/>
              </w:rPr>
              <w:t>
2. ББ қолданылатын технологиялық/ жұмыс карталарын және ұлттық және (немесе) мемлекетаралық стандарттарды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4"/>
          <w:p>
            <w:pPr>
              <w:spacing w:after="20"/>
              <w:ind w:left="20"/>
              <w:jc w:val="both"/>
            </w:pPr>
            <w:r>
              <w:rPr>
                <w:rFonts w:ascii="Times New Roman"/>
                <w:b w:val="false"/>
                <w:i w:val="false"/>
                <w:color w:val="000000"/>
                <w:sz w:val="20"/>
              </w:rPr>
              <w:t>
1. ББ жабдығының физикалық жұмыс әдістері.</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объектісінің бетін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қондырғыларын пайдалану кезіндегі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АҚызмет ету мерзімі өткен мұнаралы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ету мерзімі өткен монтаждық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9.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10.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xml:space="preserve">
2-дағды: </w:t>
            </w:r>
          </w:p>
          <w:bookmarkEnd w:id="85"/>
          <w:p>
            <w:pPr>
              <w:spacing w:after="20"/>
              <w:ind w:left="20"/>
              <w:jc w:val="both"/>
            </w:pPr>
            <w:r>
              <w:rPr>
                <w:rFonts w:ascii="Times New Roman"/>
                <w:b w:val="false"/>
                <w:i w:val="false"/>
                <w:color w:val="000000"/>
                <w:sz w:val="20"/>
              </w:rPr>
              <w:t>
ББ СЗ жұмысы үшін қауіпсіздік шараларын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xml:space="preserve">
1. Тапсырыс берушімен объектіні сынақ және зерттеп-тексеруді жүргізу шарттарын келісу. </w:t>
            </w:r>
          </w:p>
          <w:bookmarkEnd w:id="86"/>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1. Біліктіліктің I деңгейіндегі ББ әдістері.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 оның ішінде биіктікте жұмыс істеу кезінде еңбек қауіпсіздігі мен қорғауды қамтамасыз ету негіздері.</w:t>
            </w:r>
          </w:p>
          <w:p>
            <w:pPr>
              <w:spacing w:after="20"/>
              <w:ind w:left="20"/>
              <w:jc w:val="both"/>
            </w:pPr>
            <w:r>
              <w:rPr>
                <w:rFonts w:ascii="Times New Roman"/>
                <w:b w:val="false"/>
                <w:i w:val="false"/>
                <w:color w:val="000000"/>
                <w:sz w:val="20"/>
              </w:rPr>
              <w:t>
3. Электр қондырғыларын пайдалану кезіндегі қауіпсіздік техникасы қағидалары.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8"/>
          <w:p>
            <w:pPr>
              <w:spacing w:after="20"/>
              <w:ind w:left="20"/>
              <w:jc w:val="both"/>
            </w:pPr>
            <w:r>
              <w:rPr>
                <w:rFonts w:ascii="Times New Roman"/>
                <w:b w:val="false"/>
                <w:i w:val="false"/>
                <w:color w:val="000000"/>
                <w:sz w:val="20"/>
              </w:rPr>
              <w:t>
3-еңбек функциясы:</w:t>
            </w:r>
          </w:p>
          <w:bookmarkEnd w:id="88"/>
          <w:p>
            <w:pPr>
              <w:spacing w:after="20"/>
              <w:ind w:left="20"/>
              <w:jc w:val="both"/>
            </w:pPr>
            <w:r>
              <w:rPr>
                <w:rFonts w:ascii="Times New Roman"/>
                <w:b w:val="false"/>
                <w:i w:val="false"/>
                <w:color w:val="000000"/>
                <w:sz w:val="20"/>
              </w:rPr>
              <w:t>
Технологиялық/жұмыс картасына сәйкес жүк көтергіш механизмдерді зерттеп-тексеру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9"/>
          <w:p>
            <w:pPr>
              <w:spacing w:after="20"/>
              <w:ind w:left="20"/>
              <w:jc w:val="both"/>
            </w:pPr>
            <w:r>
              <w:rPr>
                <w:rFonts w:ascii="Times New Roman"/>
                <w:b w:val="false"/>
                <w:i w:val="false"/>
                <w:color w:val="000000"/>
                <w:sz w:val="20"/>
              </w:rPr>
              <w:t xml:space="preserve">
1-дағды: </w:t>
            </w:r>
          </w:p>
          <w:bookmarkEnd w:id="89"/>
          <w:p>
            <w:pPr>
              <w:spacing w:after="20"/>
              <w:ind w:left="20"/>
              <w:jc w:val="both"/>
            </w:pPr>
            <w:r>
              <w:rPr>
                <w:rFonts w:ascii="Times New Roman"/>
                <w:b w:val="false"/>
                <w:i w:val="false"/>
                <w:color w:val="000000"/>
                <w:sz w:val="20"/>
              </w:rPr>
              <w:t>
ББ СЗ жұмысын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0"/>
          <w:p>
            <w:pPr>
              <w:spacing w:after="20"/>
              <w:ind w:left="20"/>
              <w:jc w:val="both"/>
            </w:pPr>
            <w:r>
              <w:rPr>
                <w:rFonts w:ascii="Times New Roman"/>
                <w:b w:val="false"/>
                <w:i w:val="false"/>
                <w:color w:val="000000"/>
                <w:sz w:val="20"/>
              </w:rPr>
              <w:t>
1. Сынақтар мен және зерттеп-тексеру жүргізу үшін ББ жабдықтары мен материалдарын таңдау.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Технологиялық/жұмыс картасына сәйкес оларда болуы ықтимал сыртқы ақауларды анықтау мақсатында барлық дәнекерленген қосылыстарды сыртқы зерттеп-тексеруді және өлшеуді жүргізу.</w:t>
            </w:r>
          </w:p>
          <w:p>
            <w:pPr>
              <w:spacing w:after="20"/>
              <w:ind w:left="20"/>
              <w:jc w:val="both"/>
            </w:pPr>
            <w:r>
              <w:rPr>
                <w:rFonts w:ascii="Times New Roman"/>
                <w:b w:val="false"/>
                <w:i w:val="false"/>
                <w:color w:val="000000"/>
                <w:sz w:val="20"/>
              </w:rPr>
              <w:t>
3. Жұмыста НҚА және НТҚ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1. Біліктіліктің I деңгейіндегі ББ әдістері.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Зерттеліп-тексерілетін объектілердің техникалық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Шығыс материалдарының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Кәсіпорында, оның ішінде биіктікте жұмыс істеу кезінде еңбек қауіпсіздігі мен қорғауды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ЖКМ техникалық жай-күйін зерттеп-тексеруді ұйымдастыру және жүргізу тәртібіне қойылатын талаптар.</w:t>
            </w:r>
          </w:p>
          <w:p>
            <w:pPr>
              <w:spacing w:after="20"/>
              <w:ind w:left="20"/>
              <w:jc w:val="both"/>
            </w:pPr>
            <w:r>
              <w:rPr>
                <w:rFonts w:ascii="Times New Roman"/>
                <w:b w:val="false"/>
                <w:i w:val="false"/>
                <w:color w:val="000000"/>
                <w:sz w:val="20"/>
              </w:rPr>
              <w:t>
7. Электр қондырғыларын пайдалану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2-дағды:</w:t>
            </w:r>
          </w:p>
          <w:bookmarkEnd w:id="92"/>
          <w:p>
            <w:pPr>
              <w:spacing w:after="20"/>
              <w:ind w:left="20"/>
              <w:jc w:val="both"/>
            </w:pPr>
            <w:r>
              <w:rPr>
                <w:rFonts w:ascii="Times New Roman"/>
                <w:b w:val="false"/>
                <w:i w:val="false"/>
                <w:color w:val="000000"/>
                <w:sz w:val="20"/>
              </w:rPr>
              <w:t>
СЗ қызметін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1. Зерттеп-тексеру және сынау процесінің процедурасын реттеу.</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іс-қимылын ретке келтіру есебінен өндірістік процестің қауіпсіздігі мен еңбекті қорғауды қамтамасыз ету.</w:t>
            </w:r>
          </w:p>
          <w:p>
            <w:pPr>
              <w:spacing w:after="20"/>
              <w:ind w:left="20"/>
              <w:jc w:val="both"/>
            </w:pPr>
            <w:r>
              <w:rPr>
                <w:rFonts w:ascii="Times New Roman"/>
                <w:b w:val="false"/>
                <w:i w:val="false"/>
                <w:color w:val="000000"/>
                <w:sz w:val="20"/>
              </w:rPr>
              <w:t>
3. Технологиялық / жұмыс картасымен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 оның ішінде биіктікте жұмыс істеу кезінде еңбек қауіпсіздігі мен қорғауды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ету мерзімі өткен мұнаралы крандарды одан әрі пайдалану мүмкіндігін айқындау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ету мерзімі өткен монтаждық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w:t>
            </w:r>
          </w:p>
          <w:p>
            <w:pPr>
              <w:spacing w:after="20"/>
              <w:ind w:left="20"/>
              <w:jc w:val="both"/>
            </w:pPr>
            <w:r>
              <w:rPr>
                <w:rFonts w:ascii="Times New Roman"/>
                <w:b w:val="false"/>
                <w:i w:val="false"/>
                <w:color w:val="000000"/>
                <w:sz w:val="20"/>
              </w:rPr>
              <w:t>
7.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8.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4-еңбек функциясы:</w:t>
            </w:r>
          </w:p>
          <w:bookmarkEnd w:id="95"/>
          <w:p>
            <w:pPr>
              <w:spacing w:after="20"/>
              <w:ind w:left="20"/>
              <w:jc w:val="both"/>
            </w:pPr>
            <w:r>
              <w:rPr>
                <w:rFonts w:ascii="Times New Roman"/>
                <w:b w:val="false"/>
                <w:i w:val="false"/>
                <w:color w:val="000000"/>
                <w:sz w:val="20"/>
              </w:rPr>
              <w:t>
Жүк көтергіш тетіктің үлгілерін механикалық сынау.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6"/>
          <w:p>
            <w:pPr>
              <w:spacing w:after="20"/>
              <w:ind w:left="20"/>
              <w:jc w:val="both"/>
            </w:pPr>
            <w:r>
              <w:rPr>
                <w:rFonts w:ascii="Times New Roman"/>
                <w:b w:val="false"/>
                <w:i w:val="false"/>
                <w:color w:val="000000"/>
                <w:sz w:val="20"/>
              </w:rPr>
              <w:t xml:space="preserve">
1-дағды: </w:t>
            </w:r>
          </w:p>
          <w:bookmarkEnd w:id="96"/>
          <w:p>
            <w:pPr>
              <w:spacing w:after="20"/>
              <w:ind w:left="20"/>
              <w:jc w:val="both"/>
            </w:pPr>
            <w:r>
              <w:rPr>
                <w:rFonts w:ascii="Times New Roman"/>
                <w:b w:val="false"/>
                <w:i w:val="false"/>
                <w:color w:val="000000"/>
                <w:sz w:val="20"/>
              </w:rPr>
              <w:t>
Механикалық сынақтар үшін үлгілерді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Механикалық сынақтар үшін үлгілерді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7"/>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сынақтар жүргізу жөніндегі ұлттық және (немесе) мемлекетаралық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Материалтану негіздері.</w:t>
            </w:r>
          </w:p>
          <w:p>
            <w:pPr>
              <w:spacing w:after="20"/>
              <w:ind w:left="20"/>
              <w:jc w:val="both"/>
            </w:pPr>
            <w:r>
              <w:rPr>
                <w:rFonts w:ascii="Times New Roman"/>
                <w:b w:val="false"/>
                <w:i w:val="false"/>
                <w:color w:val="000000"/>
                <w:sz w:val="20"/>
              </w:rPr>
              <w:t>
4. Электр қондырғыларын пайдалану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8"/>
          <w:p>
            <w:pPr>
              <w:spacing w:after="20"/>
              <w:ind w:left="20"/>
              <w:jc w:val="both"/>
            </w:pPr>
            <w:r>
              <w:rPr>
                <w:rFonts w:ascii="Times New Roman"/>
                <w:b w:val="false"/>
                <w:i w:val="false"/>
                <w:color w:val="000000"/>
                <w:sz w:val="20"/>
              </w:rPr>
              <w:t>
2-дағды:</w:t>
            </w:r>
          </w:p>
          <w:bookmarkEnd w:id="98"/>
          <w:p>
            <w:pPr>
              <w:spacing w:after="20"/>
              <w:ind w:left="20"/>
              <w:jc w:val="both"/>
            </w:pPr>
            <w:r>
              <w:rPr>
                <w:rFonts w:ascii="Times New Roman"/>
                <w:b w:val="false"/>
                <w:i w:val="false"/>
                <w:color w:val="000000"/>
                <w:sz w:val="20"/>
              </w:rPr>
              <w:t>
Механикалық сынақтар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Үлгілерді сынау кезінде дәнекерленген қосылыстың механикалық қасиеттерін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9"/>
          <w:p>
            <w:pPr>
              <w:spacing w:after="20"/>
              <w:ind w:left="20"/>
              <w:jc w:val="both"/>
            </w:pPr>
            <w:r>
              <w:rPr>
                <w:rFonts w:ascii="Times New Roman"/>
                <w:b w:val="false"/>
                <w:i w:val="false"/>
                <w:color w:val="000000"/>
                <w:sz w:val="20"/>
              </w:rPr>
              <w:t xml:space="preserve">
1. Материалтану негіздері.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сынақтар жүргізу жөніндегі ұлттық және (немесе) мемлекетаралық стандарттардың талаптары.</w:t>
            </w:r>
          </w:p>
          <w:p>
            <w:pPr>
              <w:spacing w:after="20"/>
              <w:ind w:left="20"/>
              <w:jc w:val="both"/>
            </w:pPr>
            <w:r>
              <w:rPr>
                <w:rFonts w:ascii="Times New Roman"/>
                <w:b w:val="false"/>
                <w:i w:val="false"/>
                <w:color w:val="000000"/>
                <w:sz w:val="20"/>
              </w:rPr>
              <w:t>
4. Электр қондырғыларын пайдалану кезіндегі қауіпсіздік техникасы қағидалары.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0"/>
          <w:p>
            <w:pPr>
              <w:spacing w:after="20"/>
              <w:ind w:left="20"/>
              <w:jc w:val="both"/>
            </w:pPr>
            <w:r>
              <w:rPr>
                <w:rFonts w:ascii="Times New Roman"/>
                <w:b w:val="false"/>
                <w:i w:val="false"/>
                <w:color w:val="000000"/>
                <w:sz w:val="20"/>
              </w:rPr>
              <w:t>
Қосымша еңбек функциясы:</w:t>
            </w:r>
          </w:p>
          <w:bookmarkEnd w:id="100"/>
          <w:p>
            <w:pPr>
              <w:spacing w:after="20"/>
              <w:ind w:left="20"/>
              <w:jc w:val="both"/>
            </w:pPr>
            <w:r>
              <w:rPr>
                <w:rFonts w:ascii="Times New Roman"/>
                <w:b w:val="false"/>
                <w:i w:val="false"/>
                <w:color w:val="000000"/>
                <w:sz w:val="20"/>
              </w:rPr>
              <w:t>
Еңбек қауіпсіздігі мен қорғау, өндірістік санитария және өрт қауіпсіздігі талаптарын сақтау.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1"/>
          <w:p>
            <w:pPr>
              <w:spacing w:after="20"/>
              <w:ind w:left="20"/>
              <w:jc w:val="both"/>
            </w:pPr>
            <w:r>
              <w:rPr>
                <w:rFonts w:ascii="Times New Roman"/>
                <w:b w:val="false"/>
                <w:i w:val="false"/>
                <w:color w:val="000000"/>
                <w:sz w:val="20"/>
              </w:rPr>
              <w:t>
1-дағды:</w:t>
            </w:r>
          </w:p>
          <w:bookmarkEnd w:id="101"/>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2"/>
          <w:p>
            <w:pPr>
              <w:spacing w:after="20"/>
              <w:ind w:left="20"/>
              <w:jc w:val="both"/>
            </w:pPr>
            <w:r>
              <w:rPr>
                <w:rFonts w:ascii="Times New Roman"/>
                <w:b w:val="false"/>
                <w:i w:val="false"/>
                <w:color w:val="000000"/>
                <w:sz w:val="20"/>
              </w:rPr>
              <w:t>
1. Еңбек қауіпсіздігі мен қорғауды, өндірістік санитария және өрт қауіпсіздігі талаптарын практикада қолдану.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 беру.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3"/>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Кәсіпорында, оның ішінде биіктікте жұмыс істеу кезінде еңбек қауіпсіздігі мен қорғауды, өндірістік санитарияны және өрт қауіпсіздігі талаптарын қамтамасыз ету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ақпаратты іздеу және талдау, проблемаларды шешуді құрылымдау, логикалық ойлау, қарым-қатынастық, зейінділік, ұйымшылдық, командада жұмыс істей білу. Үнемі жаңа технологиялар мен жаңа тәсілдерді үйрену.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4"/>
          <w:p>
            <w:pPr>
              <w:spacing w:after="20"/>
              <w:ind w:left="20"/>
              <w:jc w:val="both"/>
            </w:pPr>
            <w:r>
              <w:rPr>
                <w:rFonts w:ascii="Times New Roman"/>
                <w:b w:val="false"/>
                <w:i w:val="false"/>
                <w:color w:val="000000"/>
                <w:sz w:val="20"/>
              </w:rPr>
              <w:t>
1. 2011 жылғы 18 қазандағы "Машиналар мен жабдықтардың қауіпсіздігі туралы" ТР ТС 010/2011.</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СТ РК ИСО 8686-3-2010 "Жүк көтергіш крандар. 3 бөлім. Мұнара крандары жүктемелер мен жүктеме комбинацияларын есептеу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32579.4-2013 "Жүк көтергіш крандар. Есептік жүктемелер мен жүктемелердің комбинацияларын қалыптастыру қағидаттары. 4 бөлім. Жебе крандары".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ГОСТ 32579.5-2013 "Жүк көтергіш крандар. Есептік жүктемелер мен жүктемелердің комбинацияларын қалыптастыру қағидаттары. 5 бөлім. Көпір түріндегі крандар".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СТ РК 2523-2014 "Электр көпір крандары. Арнайы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 РК ISO 14518-2013 "Жүк көтергіш крандар. Сынақ жүктемесіне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СТ РК ЕN 13001-2-2014 "Крандар. Жалпы конструкция талаптары. 2 бөлім. Жүктеме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ГОСТ 32579.2-2013 "Жүк көтергіш крандар. Есептік жүктемелер мен жүктемелердің комбинацияларын қалыптастыру қағидаттары. 2 бөлім. Өздігінен жүретін жебелі крандар".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ГОСТ 32579.1-2013 "Жүк көтергіш крандар. Есептік жүктемелер мен жүктемелердің комбинацияларын қалыптастыру қағидаттары. 1 бөлім. Жалпы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 РК 3.41-2010 "Жүк көтергіш крандар, жүк көтергіш имек темірлер мен аспалы құрылғылардың сәйкестігін растау жөніңдегі нұсқалық".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СТ ISO 9712-2023 "Бұзылмайтын бақылау. Бұзылмайтын бақылау бойынша жұмыскердің біліктілігі мен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ГОСТ ISO 11484-2022 "Болат бұйымдар. Жұмыс берушінің бұзылмайтын бақылауды жүзеге асыратын жұмыскердің біліктілігін бағалау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ISO 18490, Non-destructive testing - Evaluation of vision acuity of NDT personnel (Бұзылмайтын бақылау. Бұзылмайтын бақылау мамандарының көру өткірлігін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ГОСТ 34687-2020 "Жүк көтергіш крандар. Сынақ қағидалары мен әдістері".</w:t>
            </w:r>
          </w:p>
          <w:p>
            <w:pPr>
              <w:spacing w:after="20"/>
              <w:ind w:left="20"/>
              <w:jc w:val="both"/>
            </w:pPr>
            <w:r>
              <w:rPr>
                <w:rFonts w:ascii="Times New Roman"/>
                <w:b w:val="false"/>
                <w:i w:val="false"/>
                <w:color w:val="000000"/>
                <w:sz w:val="20"/>
              </w:rPr>
              <w:t>
15. ГОСТ 34688-2020 "Жүк көтергіш крандар. Тұрақтылыққа қойылатын жалпы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куәландыру жөніндегі маман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 "Жүк көтергіш механизмдерді куәландыру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куәландыру жөніндегі маман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5"/>
          <w:p>
            <w:pPr>
              <w:spacing w:after="20"/>
              <w:ind w:left="20"/>
              <w:jc w:val="both"/>
            </w:pPr>
            <w:r>
              <w:rPr>
                <w:rFonts w:ascii="Times New Roman"/>
                <w:b w:val="false"/>
                <w:i w:val="false"/>
                <w:color w:val="000000"/>
                <w:sz w:val="20"/>
              </w:rPr>
              <w:t>
Білім деңгейі:</w:t>
            </w:r>
          </w:p>
          <w:bookmarkEnd w:id="105"/>
          <w:p>
            <w:pPr>
              <w:spacing w:after="20"/>
              <w:ind w:left="20"/>
              <w:jc w:val="both"/>
            </w:pPr>
            <w:r>
              <w:rPr>
                <w:rFonts w:ascii="Times New Roman"/>
                <w:b w:val="false"/>
                <w:i w:val="false"/>
                <w:color w:val="000000"/>
                <w:sz w:val="20"/>
              </w:rPr>
              <w:t>
Жоғары білім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6"/>
          <w:p>
            <w:pPr>
              <w:spacing w:after="20"/>
              <w:ind w:left="20"/>
              <w:jc w:val="both"/>
            </w:pPr>
            <w:r>
              <w:rPr>
                <w:rFonts w:ascii="Times New Roman"/>
                <w:b w:val="false"/>
                <w:i w:val="false"/>
                <w:color w:val="000000"/>
                <w:sz w:val="20"/>
              </w:rPr>
              <w:t>
Мамандығы:</w:t>
            </w:r>
          </w:p>
          <w:bookmarkEnd w:id="106"/>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жүк көтергіш механизмдерді пайдаланумен (тікелей) байланысты кәсіпорындарда кемінде 3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ҚРЗ </w:t>
            </w:r>
            <w:r>
              <w:rPr>
                <w:rFonts w:ascii="Times New Roman"/>
                <w:b w:val="false"/>
                <w:i w:val="false"/>
                <w:color w:val="000000"/>
                <w:sz w:val="20"/>
              </w:rPr>
              <w:t>79-бабына</w:t>
            </w:r>
            <w:r>
              <w:rPr>
                <w:rFonts w:ascii="Times New Roman"/>
                <w:b w:val="false"/>
                <w:i w:val="false"/>
                <w:color w:val="000000"/>
                <w:sz w:val="20"/>
              </w:rPr>
              <w:t xml:space="preserve"> сәйкес өнеркәсіптік қауіпсіздік мәселелері бойынша мамандарды даярлаудан, қайта даярлаудан және өнеркәсіптік қауіпсіздік туралы куәлік алудан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сақталуы мен талаптарына сәйкестігі тұрғысынан жүк көтергіш механизмдерге зерттеп-тексеру жүргізу бойынша кәсіби қызметтер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7"/>
          <w:p>
            <w:pPr>
              <w:spacing w:after="20"/>
              <w:ind w:left="20"/>
              <w:jc w:val="both"/>
            </w:pPr>
            <w:r>
              <w:rPr>
                <w:rFonts w:ascii="Times New Roman"/>
                <w:b w:val="false"/>
                <w:i w:val="false"/>
                <w:color w:val="000000"/>
                <w:sz w:val="20"/>
              </w:rPr>
              <w:t>
1. Жүк көтергіш механизмдерге техникалық және пайдалану құжаттарына талдау жүргізу.</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тетігін және зерттеп-тексеру және техникалық куәландыру бойынша технологиялық / жұмыс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ББ СЗ зерттеп-тексеруді жүргізуге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мақсаттағы машиналарды (экскаватор, құбыр төсеуші) жүк көтергіш крандарға ауыстыру.</w:t>
            </w:r>
          </w:p>
          <w:p>
            <w:pPr>
              <w:spacing w:after="20"/>
              <w:ind w:left="20"/>
              <w:jc w:val="both"/>
            </w:pPr>
            <w:r>
              <w:rPr>
                <w:rFonts w:ascii="Times New Roman"/>
                <w:b w:val="false"/>
                <w:i w:val="false"/>
                <w:color w:val="000000"/>
                <w:sz w:val="20"/>
              </w:rPr>
              <w:t>
5. Техникалық куәландыруды жүргізу нәтижесі бойынша статистикалық деректерді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мен қорғауды, өндірістік санитария және өрт қауіпсіздігі талаптарын сақтау.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8"/>
          <w:p>
            <w:pPr>
              <w:spacing w:after="20"/>
              <w:ind w:left="20"/>
              <w:jc w:val="both"/>
            </w:pPr>
            <w:r>
              <w:rPr>
                <w:rFonts w:ascii="Times New Roman"/>
                <w:b w:val="false"/>
                <w:i w:val="false"/>
                <w:color w:val="000000"/>
                <w:sz w:val="20"/>
              </w:rPr>
              <w:t>
1-еңбек функциясы:</w:t>
            </w:r>
          </w:p>
          <w:bookmarkEnd w:id="108"/>
          <w:p>
            <w:pPr>
              <w:spacing w:after="20"/>
              <w:ind w:left="20"/>
              <w:jc w:val="both"/>
            </w:pPr>
            <w:r>
              <w:rPr>
                <w:rFonts w:ascii="Times New Roman"/>
                <w:b w:val="false"/>
                <w:i w:val="false"/>
                <w:color w:val="000000"/>
                <w:sz w:val="20"/>
              </w:rPr>
              <w:t>
Жүк көтергіш механизмдерге техникалық және пайдалану құжаттарына талдау жүргізу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9"/>
          <w:p>
            <w:pPr>
              <w:spacing w:after="20"/>
              <w:ind w:left="20"/>
              <w:jc w:val="both"/>
            </w:pPr>
            <w:r>
              <w:rPr>
                <w:rFonts w:ascii="Times New Roman"/>
                <w:b w:val="false"/>
                <w:i w:val="false"/>
                <w:color w:val="000000"/>
                <w:sz w:val="20"/>
              </w:rPr>
              <w:t xml:space="preserve">
1-дағды: </w:t>
            </w:r>
          </w:p>
          <w:bookmarkEnd w:id="109"/>
          <w:p>
            <w:pPr>
              <w:spacing w:after="20"/>
              <w:ind w:left="20"/>
              <w:jc w:val="both"/>
            </w:pPr>
            <w:r>
              <w:rPr>
                <w:rFonts w:ascii="Times New Roman"/>
                <w:b w:val="false"/>
                <w:i w:val="false"/>
                <w:color w:val="000000"/>
                <w:sz w:val="20"/>
              </w:rPr>
              <w:t>
Техникалық жағдайды және Зерттеп-тексеру актілерінің нәтижелерін объектінің технологиялық регламентімен салыстыру.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көтергіш механизмдердің техникалық және пайдалану құжаттамасын оқу және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0"/>
          <w:p>
            <w:pPr>
              <w:spacing w:after="20"/>
              <w:ind w:left="20"/>
              <w:jc w:val="both"/>
            </w:pPr>
            <w:r>
              <w:rPr>
                <w:rFonts w:ascii="Times New Roman"/>
                <w:b w:val="false"/>
                <w:i w:val="false"/>
                <w:color w:val="000000"/>
                <w:sz w:val="20"/>
              </w:rPr>
              <w:t>
1. Жүк көтергіш механизмдерді пайдалану кезіндегі негізгі конструктивті және технологиялық шешімдер.</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қондырғыларын пайдалану кезіндегі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ету мерзімі өткен мұнаралы крандарды одан әрі пайдалану мүмкіндігін айқындау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ету мерзімі өткен монтаждық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w:t>
            </w:r>
          </w:p>
          <w:p>
            <w:pPr>
              <w:spacing w:after="20"/>
              <w:ind w:left="20"/>
              <w:jc w:val="both"/>
            </w:pPr>
            <w:r>
              <w:rPr>
                <w:rFonts w:ascii="Times New Roman"/>
                <w:b w:val="false"/>
                <w:i w:val="false"/>
                <w:color w:val="000000"/>
                <w:sz w:val="20"/>
              </w:rPr>
              <w:t>
8.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9.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1"/>
          <w:p>
            <w:pPr>
              <w:spacing w:after="20"/>
              <w:ind w:left="20"/>
              <w:jc w:val="both"/>
            </w:pPr>
            <w:r>
              <w:rPr>
                <w:rFonts w:ascii="Times New Roman"/>
                <w:b w:val="false"/>
                <w:i w:val="false"/>
                <w:color w:val="000000"/>
                <w:sz w:val="20"/>
              </w:rPr>
              <w:t xml:space="preserve">
2-дағды: </w:t>
            </w:r>
          </w:p>
          <w:bookmarkEnd w:id="111"/>
          <w:p>
            <w:pPr>
              <w:spacing w:after="20"/>
              <w:ind w:left="20"/>
              <w:jc w:val="both"/>
            </w:pPr>
            <w:r>
              <w:rPr>
                <w:rFonts w:ascii="Times New Roman"/>
                <w:b w:val="false"/>
                <w:i w:val="false"/>
                <w:color w:val="000000"/>
                <w:sz w:val="20"/>
              </w:rPr>
              <w:t>
Техникалық куәландыруды жүргізу кезеңділігінің және оның нәтижелерінің мониторингі.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2"/>
          <w:p>
            <w:pPr>
              <w:spacing w:after="20"/>
              <w:ind w:left="20"/>
              <w:jc w:val="both"/>
            </w:pPr>
            <w:r>
              <w:rPr>
                <w:rFonts w:ascii="Times New Roman"/>
                <w:b w:val="false"/>
                <w:i w:val="false"/>
                <w:color w:val="000000"/>
                <w:sz w:val="20"/>
              </w:rPr>
              <w:t xml:space="preserve">
1. Жүк көтергіш механизмдерді пайдалану кезінде өнеркәсіптік қауіпсіздік саласындағы НҚА талаптарына сәйкес техникалық куәландыруды жүргізудің уақтылығы мен толықтығын анықтау. </w:t>
            </w:r>
          </w:p>
          <w:bookmarkEnd w:id="112"/>
          <w:p>
            <w:pPr>
              <w:spacing w:after="20"/>
              <w:ind w:left="20"/>
              <w:jc w:val="both"/>
            </w:pPr>
            <w:r>
              <w:rPr>
                <w:rFonts w:ascii="Times New Roman"/>
                <w:b w:val="false"/>
                <w:i w:val="false"/>
                <w:color w:val="000000"/>
                <w:sz w:val="20"/>
              </w:rPr>
              <w:t>
2. Жүк көтергіш механизмдердің паспорттарында тіркелген нәтижелердің дұрыстығын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3"/>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Республикасының НҚА талаптары.</w:t>
            </w:r>
          </w:p>
          <w:bookmarkEnd w:id="113"/>
          <w:p>
            <w:pPr>
              <w:spacing w:after="20"/>
              <w:ind w:left="20"/>
              <w:jc w:val="both"/>
            </w:pPr>
            <w:r>
              <w:rPr>
                <w:rFonts w:ascii="Times New Roman"/>
                <w:b w:val="false"/>
                <w:i w:val="false"/>
                <w:color w:val="000000"/>
                <w:sz w:val="20"/>
              </w:rPr>
              <w:t xml:space="preserve">
2.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4"/>
          <w:p>
            <w:pPr>
              <w:spacing w:after="20"/>
              <w:ind w:left="20"/>
              <w:jc w:val="both"/>
            </w:pPr>
            <w:r>
              <w:rPr>
                <w:rFonts w:ascii="Times New Roman"/>
                <w:b w:val="false"/>
                <w:i w:val="false"/>
                <w:color w:val="000000"/>
                <w:sz w:val="20"/>
              </w:rPr>
              <w:t xml:space="preserve">
2-еңбек функциясы: </w:t>
            </w:r>
          </w:p>
          <w:bookmarkEnd w:id="114"/>
          <w:p>
            <w:pPr>
              <w:spacing w:after="20"/>
              <w:ind w:left="20"/>
              <w:jc w:val="both"/>
            </w:pPr>
            <w:r>
              <w:rPr>
                <w:rFonts w:ascii="Times New Roman"/>
                <w:b w:val="false"/>
                <w:i w:val="false"/>
                <w:color w:val="000000"/>
                <w:sz w:val="20"/>
              </w:rPr>
              <w:t>
Жүк көтергіш тетігін Зерттеп-тексеру және техникалық куәландыру бойынша технологиялық/жұмыс картасын әзірлеу.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5"/>
          <w:p>
            <w:pPr>
              <w:spacing w:after="20"/>
              <w:ind w:left="20"/>
              <w:jc w:val="both"/>
            </w:pPr>
            <w:r>
              <w:rPr>
                <w:rFonts w:ascii="Times New Roman"/>
                <w:b w:val="false"/>
                <w:i w:val="false"/>
                <w:color w:val="000000"/>
                <w:sz w:val="20"/>
              </w:rPr>
              <w:t xml:space="preserve">
1-дағды: </w:t>
            </w:r>
          </w:p>
          <w:bookmarkEnd w:id="115"/>
          <w:p>
            <w:pPr>
              <w:spacing w:after="20"/>
              <w:ind w:left="20"/>
              <w:jc w:val="both"/>
            </w:pPr>
            <w:r>
              <w:rPr>
                <w:rFonts w:ascii="Times New Roman"/>
                <w:b w:val="false"/>
                <w:i w:val="false"/>
                <w:color w:val="000000"/>
                <w:sz w:val="20"/>
              </w:rPr>
              <w:t>
Технологиялық регламентті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6"/>
          <w:p>
            <w:pPr>
              <w:spacing w:after="20"/>
              <w:ind w:left="20"/>
              <w:jc w:val="both"/>
            </w:pPr>
            <w:r>
              <w:rPr>
                <w:rFonts w:ascii="Times New Roman"/>
                <w:b w:val="false"/>
                <w:i w:val="false"/>
                <w:color w:val="000000"/>
                <w:sz w:val="20"/>
              </w:rPr>
              <w:t xml:space="preserve">
1. Технологиялық регламент негізінде жүк көтергіш тетікті тексеру және техникалық куәландыру бойынша технологиялық/ жұмыс картасын әзірлеу. </w:t>
            </w:r>
          </w:p>
          <w:bookmarkEnd w:id="116"/>
          <w:p>
            <w:pPr>
              <w:spacing w:after="20"/>
              <w:ind w:left="20"/>
              <w:jc w:val="both"/>
            </w:pPr>
            <w:r>
              <w:rPr>
                <w:rFonts w:ascii="Times New Roman"/>
                <w:b w:val="false"/>
                <w:i w:val="false"/>
                <w:color w:val="000000"/>
                <w:sz w:val="20"/>
              </w:rPr>
              <w:t>
2. Өлшеу құралдарының түрлері мен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7"/>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Электр қондырғыларын пайдалану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18"/>
          <w:p>
            <w:pPr>
              <w:spacing w:after="20"/>
              <w:ind w:left="20"/>
              <w:jc w:val="both"/>
            </w:pPr>
            <w:r>
              <w:rPr>
                <w:rFonts w:ascii="Times New Roman"/>
                <w:b w:val="false"/>
                <w:i w:val="false"/>
                <w:color w:val="000000"/>
                <w:sz w:val="20"/>
              </w:rPr>
              <w:t>
2-дағды:</w:t>
            </w:r>
          </w:p>
          <w:bookmarkEnd w:id="118"/>
          <w:p>
            <w:pPr>
              <w:spacing w:after="20"/>
              <w:ind w:left="20"/>
              <w:jc w:val="both"/>
            </w:pPr>
            <w:r>
              <w:rPr>
                <w:rFonts w:ascii="Times New Roman"/>
                <w:b w:val="false"/>
                <w:i w:val="false"/>
                <w:color w:val="000000"/>
                <w:sz w:val="20"/>
              </w:rPr>
              <w:t>
Міндеттерді қою мен объектіні қосымша зерттеп-тексеру және техникалық куәландыру әдістерін таңдау.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 зерттеп-тексеру, техникалық куәландыру көлемі мен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9"/>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қондырғыларын пайдалану кезіндегі қауіпсіздік техникасы қағидалары.</w:t>
            </w:r>
          </w:p>
          <w:p>
            <w:pPr>
              <w:spacing w:after="20"/>
              <w:ind w:left="20"/>
              <w:jc w:val="both"/>
            </w:pPr>
            <w:r>
              <w:rPr>
                <w:rFonts w:ascii="Times New Roman"/>
                <w:b w:val="false"/>
                <w:i w:val="false"/>
                <w:color w:val="000000"/>
                <w:sz w:val="20"/>
              </w:rPr>
              <w:t>
3. Біліктіліктің II деңгейіндегі ББ әдістері.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0"/>
          <w:p>
            <w:pPr>
              <w:spacing w:after="20"/>
              <w:ind w:left="20"/>
              <w:jc w:val="both"/>
            </w:pPr>
            <w:r>
              <w:rPr>
                <w:rFonts w:ascii="Times New Roman"/>
                <w:b w:val="false"/>
                <w:i w:val="false"/>
                <w:color w:val="000000"/>
                <w:sz w:val="20"/>
              </w:rPr>
              <w:t>
3-еңбек функциясы:</w:t>
            </w:r>
          </w:p>
          <w:bookmarkEnd w:id="120"/>
          <w:p>
            <w:pPr>
              <w:spacing w:after="20"/>
              <w:ind w:left="20"/>
              <w:jc w:val="both"/>
            </w:pPr>
            <w:r>
              <w:rPr>
                <w:rFonts w:ascii="Times New Roman"/>
                <w:b w:val="false"/>
                <w:i w:val="false"/>
                <w:color w:val="000000"/>
                <w:sz w:val="20"/>
              </w:rPr>
              <w:t>
ББ СЗ Зерттеп-тексеру жүргізуге басшылық жасау.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1"/>
          <w:p>
            <w:pPr>
              <w:spacing w:after="20"/>
              <w:ind w:left="20"/>
              <w:jc w:val="both"/>
            </w:pPr>
            <w:r>
              <w:rPr>
                <w:rFonts w:ascii="Times New Roman"/>
                <w:b w:val="false"/>
                <w:i w:val="false"/>
                <w:color w:val="000000"/>
                <w:sz w:val="20"/>
              </w:rPr>
              <w:t>
1- дағды:</w:t>
            </w:r>
          </w:p>
          <w:bookmarkEnd w:id="121"/>
          <w:p>
            <w:pPr>
              <w:spacing w:after="20"/>
              <w:ind w:left="20"/>
              <w:jc w:val="both"/>
            </w:pPr>
            <w:r>
              <w:rPr>
                <w:rFonts w:ascii="Times New Roman"/>
                <w:b w:val="false"/>
                <w:i w:val="false"/>
                <w:color w:val="000000"/>
                <w:sz w:val="20"/>
              </w:rPr>
              <w:t>
ББ жабдықтары мен шығын материалдарын іріктеу.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 жабдықтары мен шығыс материалдарын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2"/>
          <w:p>
            <w:pPr>
              <w:spacing w:after="20"/>
              <w:ind w:left="20"/>
              <w:jc w:val="both"/>
            </w:pPr>
            <w:r>
              <w:rPr>
                <w:rFonts w:ascii="Times New Roman"/>
                <w:b w:val="false"/>
                <w:i w:val="false"/>
                <w:color w:val="000000"/>
                <w:sz w:val="20"/>
              </w:rPr>
              <w:t xml:space="preserve">
1. "Өлшем бірлігін қамтамасыз ету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122"/>
          <w:p>
            <w:pPr>
              <w:spacing w:after="20"/>
              <w:ind w:left="20"/>
              <w:jc w:val="both"/>
            </w:pPr>
            <w:r>
              <w:rPr>
                <w:rFonts w:ascii="Times New Roman"/>
                <w:b w:val="false"/>
                <w:i w:val="false"/>
                <w:color w:val="000000"/>
                <w:sz w:val="20"/>
              </w:rPr>
              <w:t>
2. ББ жабдықтары мен шығыс материалдары нарығы.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3"/>
          <w:p>
            <w:pPr>
              <w:spacing w:after="20"/>
              <w:ind w:left="20"/>
              <w:jc w:val="both"/>
            </w:pPr>
            <w:r>
              <w:rPr>
                <w:rFonts w:ascii="Times New Roman"/>
                <w:b w:val="false"/>
                <w:i w:val="false"/>
                <w:color w:val="000000"/>
                <w:sz w:val="20"/>
              </w:rPr>
              <w:t>
2-дағды:</w:t>
            </w:r>
          </w:p>
          <w:bookmarkEnd w:id="123"/>
          <w:p>
            <w:pPr>
              <w:spacing w:after="20"/>
              <w:ind w:left="20"/>
              <w:jc w:val="both"/>
            </w:pPr>
            <w:r>
              <w:rPr>
                <w:rFonts w:ascii="Times New Roman"/>
                <w:b w:val="false"/>
                <w:i w:val="false"/>
                <w:color w:val="000000"/>
                <w:sz w:val="20"/>
              </w:rPr>
              <w:t>
ББ СЗ мүмкіндіктерін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4"/>
          <w:p>
            <w:pPr>
              <w:spacing w:after="20"/>
              <w:ind w:left="20"/>
              <w:jc w:val="both"/>
            </w:pPr>
            <w:r>
              <w:rPr>
                <w:rFonts w:ascii="Times New Roman"/>
                <w:b w:val="false"/>
                <w:i w:val="false"/>
                <w:color w:val="000000"/>
                <w:sz w:val="20"/>
              </w:rPr>
              <w:t>
1. Зерттеп-тексерілетін ЖКМ объектілерінде ББ әдістерін қолдану.</w:t>
            </w:r>
          </w:p>
          <w:bookmarkEnd w:id="124"/>
          <w:p>
            <w:pPr>
              <w:spacing w:after="20"/>
              <w:ind w:left="20"/>
              <w:jc w:val="both"/>
            </w:pPr>
            <w:r>
              <w:rPr>
                <w:rFonts w:ascii="Times New Roman"/>
                <w:b w:val="false"/>
                <w:i w:val="false"/>
                <w:color w:val="000000"/>
                <w:sz w:val="20"/>
              </w:rPr>
              <w:t>
2. ББ СЗ жұмыскерінің біліктілігі бойынша іріктеу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both"/>
            </w:pPr>
            <w:r>
              <w:rPr>
                <w:rFonts w:ascii="Times New Roman"/>
                <w:b w:val="false"/>
                <w:i w:val="false"/>
                <w:color w:val="000000"/>
                <w:sz w:val="20"/>
              </w:rPr>
              <w:t>
1. Технологиялық/жұмыс картасы бағдарламасын әзірлеу бойынша талаптар.</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 ББ әдістерін білу.</w:t>
            </w:r>
          </w:p>
          <w:p>
            <w:pPr>
              <w:spacing w:after="20"/>
              <w:ind w:left="20"/>
              <w:jc w:val="both"/>
            </w:pPr>
            <w:r>
              <w:rPr>
                <w:rFonts w:ascii="Times New Roman"/>
                <w:b w:val="false"/>
                <w:i w:val="false"/>
                <w:color w:val="000000"/>
                <w:sz w:val="20"/>
              </w:rPr>
              <w:t>
3. ЖКМ техникалық жай-күйін зерттеп-тексеруді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26"/>
          <w:p>
            <w:pPr>
              <w:spacing w:after="20"/>
              <w:ind w:left="20"/>
              <w:jc w:val="both"/>
            </w:pPr>
            <w:r>
              <w:rPr>
                <w:rFonts w:ascii="Times New Roman"/>
                <w:b w:val="false"/>
                <w:i w:val="false"/>
                <w:color w:val="000000"/>
                <w:sz w:val="20"/>
              </w:rPr>
              <w:t>
3-дағды:</w:t>
            </w:r>
          </w:p>
          <w:bookmarkEnd w:id="126"/>
          <w:p>
            <w:pPr>
              <w:spacing w:after="20"/>
              <w:ind w:left="20"/>
              <w:jc w:val="both"/>
            </w:pPr>
            <w:r>
              <w:rPr>
                <w:rFonts w:ascii="Times New Roman"/>
                <w:b w:val="false"/>
                <w:i w:val="false"/>
                <w:color w:val="000000"/>
                <w:sz w:val="20"/>
              </w:rPr>
              <w:t>
ББ СЗ қызметін бақылауды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7"/>
          <w:p>
            <w:pPr>
              <w:spacing w:after="20"/>
              <w:ind w:left="20"/>
              <w:jc w:val="both"/>
            </w:pPr>
            <w:r>
              <w:rPr>
                <w:rFonts w:ascii="Times New Roman"/>
                <w:b w:val="false"/>
                <w:i w:val="false"/>
                <w:color w:val="000000"/>
                <w:sz w:val="20"/>
              </w:rPr>
              <w:t>
1. Жұмыстарды орындау графигін әзірлеу.</w:t>
            </w:r>
          </w:p>
          <w:bookmarkEnd w:id="127"/>
          <w:p>
            <w:pPr>
              <w:spacing w:after="20"/>
              <w:ind w:left="20"/>
              <w:jc w:val="both"/>
            </w:pPr>
            <w:r>
              <w:rPr>
                <w:rFonts w:ascii="Times New Roman"/>
                <w:b w:val="false"/>
                <w:i w:val="false"/>
                <w:color w:val="000000"/>
                <w:sz w:val="20"/>
              </w:rPr>
              <w:t>
2. СЗ жұмысы кезінде еңбек қауіпсіздігі мен қорғауды қамтамасыз ету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8"/>
          <w:p>
            <w:pPr>
              <w:spacing w:after="20"/>
              <w:ind w:left="20"/>
              <w:jc w:val="both"/>
            </w:pPr>
            <w:r>
              <w:rPr>
                <w:rFonts w:ascii="Times New Roman"/>
                <w:b w:val="false"/>
                <w:i w:val="false"/>
                <w:color w:val="000000"/>
                <w:sz w:val="20"/>
              </w:rPr>
              <w:t>
1. Жүк көтергіш механизмдерді пайдалану кезіндегі Қазақстан Республикасының өнеркәсіптік қауіпсіздік саласындағы заңнамасының талаптары.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Біліктіліктің II деңгейінде ББ әдістерін білу.</w:t>
            </w:r>
          </w:p>
          <w:p>
            <w:pPr>
              <w:spacing w:after="20"/>
              <w:ind w:left="20"/>
              <w:jc w:val="both"/>
            </w:pPr>
            <w:r>
              <w:rPr>
                <w:rFonts w:ascii="Times New Roman"/>
                <w:b w:val="false"/>
                <w:i w:val="false"/>
                <w:color w:val="000000"/>
                <w:sz w:val="20"/>
              </w:rPr>
              <w:t>
3. ЖКМ техникалық жай-күйін зерттеп-тексеруді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29"/>
          <w:p>
            <w:pPr>
              <w:spacing w:after="20"/>
              <w:ind w:left="20"/>
              <w:jc w:val="both"/>
            </w:pPr>
            <w:r>
              <w:rPr>
                <w:rFonts w:ascii="Times New Roman"/>
                <w:b w:val="false"/>
                <w:i w:val="false"/>
                <w:color w:val="000000"/>
                <w:sz w:val="20"/>
              </w:rPr>
              <w:t xml:space="preserve">
4-дағды: </w:t>
            </w:r>
          </w:p>
          <w:bookmarkEnd w:id="129"/>
          <w:p>
            <w:pPr>
              <w:spacing w:after="20"/>
              <w:ind w:left="20"/>
              <w:jc w:val="both"/>
            </w:pPr>
            <w:r>
              <w:rPr>
                <w:rFonts w:ascii="Times New Roman"/>
                <w:b w:val="false"/>
                <w:i w:val="false"/>
                <w:color w:val="000000"/>
                <w:sz w:val="20"/>
              </w:rPr>
              <w:t>
Жүк көтергіш тетікті монтаждау, реконструкциялау, жаңғырту және жөндеу кезінде жүргізілетін дәнекерленген қосылыстардың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0"/>
          <w:p>
            <w:pPr>
              <w:spacing w:after="20"/>
              <w:ind w:left="20"/>
              <w:jc w:val="both"/>
            </w:pPr>
            <w:r>
              <w:rPr>
                <w:rFonts w:ascii="Times New Roman"/>
                <w:b w:val="false"/>
                <w:i w:val="false"/>
                <w:color w:val="000000"/>
                <w:sz w:val="20"/>
              </w:rPr>
              <w:t xml:space="preserve">
1. Сыртқы зерттеп-тексеру және өлшеу.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сынақтарды жүргізу.</w:t>
            </w:r>
          </w:p>
          <w:p>
            <w:pPr>
              <w:spacing w:after="20"/>
              <w:ind w:left="20"/>
              <w:jc w:val="both"/>
            </w:pPr>
            <w:r>
              <w:rPr>
                <w:rFonts w:ascii="Times New Roman"/>
                <w:b w:val="false"/>
                <w:i w:val="false"/>
                <w:color w:val="000000"/>
                <w:sz w:val="20"/>
              </w:rPr>
              <w:t>
3. ББ әдістерімен зерттеп-тексеру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1"/>
          <w:p>
            <w:pPr>
              <w:spacing w:after="20"/>
              <w:ind w:left="20"/>
              <w:jc w:val="both"/>
            </w:pPr>
            <w:r>
              <w:rPr>
                <w:rFonts w:ascii="Times New Roman"/>
                <w:b w:val="false"/>
                <w:i w:val="false"/>
                <w:color w:val="000000"/>
                <w:sz w:val="20"/>
              </w:rPr>
              <w:t>
1. Зерттелетін объектінің технологиялық құрылымы мен физикалық параметрлері.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ету мерзімі өткен мұнаралы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ету мерзімі өткен монтаждық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диагностика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10. Электр қондырғыларын пайдалану кезіндегі қауіпсіздік техникасы қағидалары.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2"/>
          <w:p>
            <w:pPr>
              <w:spacing w:after="20"/>
              <w:ind w:left="20"/>
              <w:jc w:val="both"/>
            </w:pPr>
            <w:r>
              <w:rPr>
                <w:rFonts w:ascii="Times New Roman"/>
                <w:b w:val="false"/>
                <w:i w:val="false"/>
                <w:color w:val="000000"/>
                <w:sz w:val="20"/>
              </w:rPr>
              <w:t>
4-еңбек функциясы:</w:t>
            </w:r>
          </w:p>
          <w:bookmarkEnd w:id="132"/>
          <w:p>
            <w:pPr>
              <w:spacing w:after="20"/>
              <w:ind w:left="20"/>
              <w:jc w:val="both"/>
            </w:pPr>
            <w:r>
              <w:rPr>
                <w:rFonts w:ascii="Times New Roman"/>
                <w:b w:val="false"/>
                <w:i w:val="false"/>
                <w:color w:val="000000"/>
                <w:sz w:val="20"/>
              </w:rPr>
              <w:t>
Арнайы мақсаттағы машиналарды (экскаватор, құбыр төсеуші) жүк көтергіш крандарға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3"/>
          <w:p>
            <w:pPr>
              <w:spacing w:after="20"/>
              <w:ind w:left="20"/>
              <w:jc w:val="both"/>
            </w:pPr>
            <w:r>
              <w:rPr>
                <w:rFonts w:ascii="Times New Roman"/>
                <w:b w:val="false"/>
                <w:i w:val="false"/>
                <w:color w:val="000000"/>
                <w:sz w:val="20"/>
              </w:rPr>
              <w:t xml:space="preserve">
1-дағды: </w:t>
            </w:r>
          </w:p>
          <w:bookmarkEnd w:id="133"/>
          <w:p>
            <w:pPr>
              <w:spacing w:after="20"/>
              <w:ind w:left="20"/>
              <w:jc w:val="both"/>
            </w:pPr>
            <w:r>
              <w:rPr>
                <w:rFonts w:ascii="Times New Roman"/>
                <w:b w:val="false"/>
                <w:i w:val="false"/>
                <w:color w:val="000000"/>
                <w:sz w:val="20"/>
              </w:rPr>
              <w:t>
Арнайы мақсаттағы машиналарды зерттеп-тексеру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4"/>
          <w:p>
            <w:pPr>
              <w:spacing w:after="20"/>
              <w:ind w:left="20"/>
              <w:jc w:val="both"/>
            </w:pPr>
            <w:r>
              <w:rPr>
                <w:rFonts w:ascii="Times New Roman"/>
                <w:b w:val="false"/>
                <w:i w:val="false"/>
                <w:color w:val="000000"/>
                <w:sz w:val="20"/>
              </w:rPr>
              <w:t>
1. Жүк көтергіш механизмдердің жобалау, атқару және пайдалану құжаттамасын талдау.</w:t>
            </w:r>
          </w:p>
          <w:bookmarkEnd w:id="134"/>
          <w:p>
            <w:pPr>
              <w:spacing w:after="20"/>
              <w:ind w:left="20"/>
              <w:jc w:val="both"/>
            </w:pPr>
            <w:r>
              <w:rPr>
                <w:rFonts w:ascii="Times New Roman"/>
                <w:b w:val="false"/>
                <w:i w:val="false"/>
                <w:color w:val="000000"/>
                <w:sz w:val="20"/>
              </w:rPr>
              <w:t>
2. Жүк көтергіш крандарға ауыстыру мақсатында арнайы мақсаттағы машиналарға зерттеп-тексеруді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заңнамасының талаптары.</w:t>
            </w:r>
          </w:p>
          <w:bookmarkEnd w:id="135"/>
          <w:p>
            <w:pPr>
              <w:spacing w:after="20"/>
              <w:ind w:left="20"/>
              <w:jc w:val="both"/>
            </w:pPr>
            <w:r>
              <w:rPr>
                <w:rFonts w:ascii="Times New Roman"/>
                <w:b w:val="false"/>
                <w:i w:val="false"/>
                <w:color w:val="000000"/>
                <w:sz w:val="20"/>
              </w:rPr>
              <w:t>
2. ЖКМ статистикалық және динамикалық сынақтарын жүргізу саласындағы НТҚ.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2-дағды:</w:t>
            </w:r>
          </w:p>
          <w:bookmarkEnd w:id="136"/>
          <w:p>
            <w:pPr>
              <w:spacing w:after="20"/>
              <w:ind w:left="20"/>
              <w:jc w:val="both"/>
            </w:pPr>
            <w:r>
              <w:rPr>
                <w:rFonts w:ascii="Times New Roman"/>
                <w:b w:val="false"/>
                <w:i w:val="false"/>
                <w:color w:val="000000"/>
                <w:sz w:val="20"/>
              </w:rPr>
              <w:t>
Технологиялық регламентті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7"/>
          <w:p>
            <w:pPr>
              <w:spacing w:after="20"/>
              <w:ind w:left="20"/>
              <w:jc w:val="both"/>
            </w:pPr>
            <w:r>
              <w:rPr>
                <w:rFonts w:ascii="Times New Roman"/>
                <w:b w:val="false"/>
                <w:i w:val="false"/>
                <w:color w:val="000000"/>
                <w:sz w:val="20"/>
              </w:rPr>
              <w:t>
1. Жүк көтергіш механизмдерге технологиялық регламент әзірлеу.</w:t>
            </w:r>
          </w:p>
          <w:bookmarkEnd w:id="137"/>
          <w:p>
            <w:pPr>
              <w:spacing w:after="20"/>
              <w:ind w:left="20"/>
              <w:jc w:val="both"/>
            </w:pPr>
            <w:r>
              <w:rPr>
                <w:rFonts w:ascii="Times New Roman"/>
                <w:b w:val="false"/>
                <w:i w:val="false"/>
                <w:color w:val="000000"/>
                <w:sz w:val="20"/>
              </w:rPr>
              <w:t>
2.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1. Зерттеліп-тексерілетін объектінің технологиялық құрылымы мен физикалық параметрлері.</w:t>
            </w:r>
          </w:p>
          <w:bookmarkEnd w:id="138"/>
          <w:p>
            <w:pPr>
              <w:spacing w:after="20"/>
              <w:ind w:left="20"/>
              <w:jc w:val="both"/>
            </w:pPr>
            <w:r>
              <w:rPr>
                <w:rFonts w:ascii="Times New Roman"/>
                <w:b w:val="false"/>
                <w:i w:val="false"/>
                <w:color w:val="000000"/>
                <w:sz w:val="20"/>
              </w:rPr>
              <w:t>
2. Жүк көтергіш механизмдерді пайдалану кезінде өнеркәсіптік қауіпсіздікті қамтамасыз ету қағидалары.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 Техникалық куәландыруды жүргізу нәтижесі бойынша статистикалық деректерді өңдеу.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1-дағды:</w:t>
            </w:r>
          </w:p>
          <w:bookmarkEnd w:id="139"/>
          <w:p>
            <w:pPr>
              <w:spacing w:after="20"/>
              <w:ind w:left="20"/>
              <w:jc w:val="both"/>
            </w:pPr>
            <w:r>
              <w:rPr>
                <w:rFonts w:ascii="Times New Roman"/>
                <w:b w:val="false"/>
                <w:i w:val="false"/>
                <w:color w:val="000000"/>
                <w:sz w:val="20"/>
              </w:rPr>
              <w:t>
Қалдық ресурсты бағалауды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1. Бағдарламалық жасақтамамен жұмыс істеу.</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Зерттеліп-тексерілетін объектінің қалдық ресурсын бағалауды анықтау үшін алынған статистикалық деректерді қолдану.</w:t>
            </w:r>
          </w:p>
          <w:p>
            <w:pPr>
              <w:spacing w:after="20"/>
              <w:ind w:left="20"/>
              <w:jc w:val="both"/>
            </w:pPr>
            <w:r>
              <w:rPr>
                <w:rFonts w:ascii="Times New Roman"/>
                <w:b w:val="false"/>
                <w:i w:val="false"/>
                <w:color w:val="000000"/>
                <w:sz w:val="20"/>
              </w:rPr>
              <w:t>
3.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1"/>
          <w:p>
            <w:pPr>
              <w:spacing w:after="20"/>
              <w:ind w:left="20"/>
              <w:jc w:val="both"/>
            </w:pPr>
            <w:r>
              <w:rPr>
                <w:rFonts w:ascii="Times New Roman"/>
                <w:b w:val="false"/>
                <w:i w:val="false"/>
                <w:color w:val="000000"/>
                <w:sz w:val="20"/>
              </w:rPr>
              <w:t>
1. ЛИРА есептеу бағдарламалары, Mathcad, Autodesk, AutoCad және басқа CAD бағдарламалары.</w:t>
            </w:r>
          </w:p>
          <w:bookmarkEnd w:id="141"/>
          <w:p>
            <w:pPr>
              <w:spacing w:after="20"/>
              <w:ind w:left="20"/>
              <w:jc w:val="both"/>
            </w:pPr>
            <w:r>
              <w:rPr>
                <w:rFonts w:ascii="Times New Roman"/>
                <w:b w:val="false"/>
                <w:i w:val="false"/>
                <w:color w:val="000000"/>
                <w:sz w:val="20"/>
              </w:rPr>
              <w:t>
2. ЖКТ техникалық жай-күйін зерттеп-тексеруді ұйымдастыруға және жүргізу тәртібіне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2"/>
          <w:p>
            <w:pPr>
              <w:spacing w:after="20"/>
              <w:ind w:left="20"/>
              <w:jc w:val="both"/>
            </w:pPr>
            <w:r>
              <w:rPr>
                <w:rFonts w:ascii="Times New Roman"/>
                <w:b w:val="false"/>
                <w:i w:val="false"/>
                <w:color w:val="000000"/>
                <w:sz w:val="20"/>
              </w:rPr>
              <w:t xml:space="preserve">
2-дағды: </w:t>
            </w:r>
          </w:p>
          <w:bookmarkEnd w:id="142"/>
          <w:p>
            <w:pPr>
              <w:spacing w:after="20"/>
              <w:ind w:left="20"/>
              <w:jc w:val="both"/>
            </w:pPr>
            <w:r>
              <w:rPr>
                <w:rFonts w:ascii="Times New Roman"/>
                <w:b w:val="false"/>
                <w:i w:val="false"/>
                <w:color w:val="000000"/>
                <w:sz w:val="20"/>
              </w:rPr>
              <w:t>
Техниалық куәландыру актісін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3"/>
          <w:p>
            <w:pPr>
              <w:spacing w:after="20"/>
              <w:ind w:left="20"/>
              <w:jc w:val="both"/>
            </w:pPr>
            <w:r>
              <w:rPr>
                <w:rFonts w:ascii="Times New Roman"/>
                <w:b w:val="false"/>
                <w:i w:val="false"/>
                <w:color w:val="000000"/>
                <w:sz w:val="20"/>
              </w:rPr>
              <w:t>
1. Техниалық куәландыру актісін актісінің есепті кестелерін толтыру.</w:t>
            </w:r>
          </w:p>
          <w:bookmarkEnd w:id="143"/>
          <w:p>
            <w:pPr>
              <w:spacing w:after="20"/>
              <w:ind w:left="20"/>
              <w:jc w:val="both"/>
            </w:pPr>
            <w:r>
              <w:rPr>
                <w:rFonts w:ascii="Times New Roman"/>
                <w:b w:val="false"/>
                <w:i w:val="false"/>
                <w:color w:val="000000"/>
                <w:sz w:val="20"/>
              </w:rPr>
              <w:t>
2. Объект иесімен техникалық куәландыру актісін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4"/>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НҚА талаптары.</w:t>
            </w:r>
          </w:p>
          <w:bookmarkEnd w:id="144"/>
          <w:p>
            <w:pPr>
              <w:spacing w:after="20"/>
              <w:ind w:left="20"/>
              <w:jc w:val="both"/>
            </w:pPr>
            <w:r>
              <w:rPr>
                <w:rFonts w:ascii="Times New Roman"/>
                <w:b w:val="false"/>
                <w:i w:val="false"/>
                <w:color w:val="000000"/>
                <w:sz w:val="20"/>
              </w:rPr>
              <w:t>
2. Іскерлік айналымның әдет-ғұрыптары.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5"/>
          <w:p>
            <w:pPr>
              <w:spacing w:after="20"/>
              <w:ind w:left="20"/>
              <w:jc w:val="both"/>
            </w:pPr>
            <w:r>
              <w:rPr>
                <w:rFonts w:ascii="Times New Roman"/>
                <w:b w:val="false"/>
                <w:i w:val="false"/>
                <w:color w:val="000000"/>
                <w:sz w:val="20"/>
              </w:rPr>
              <w:t>
Қосымша еңбек функциясы:</w:t>
            </w:r>
          </w:p>
          <w:bookmarkEnd w:id="145"/>
          <w:p>
            <w:pPr>
              <w:spacing w:after="20"/>
              <w:ind w:left="20"/>
              <w:jc w:val="both"/>
            </w:pPr>
            <w:r>
              <w:rPr>
                <w:rFonts w:ascii="Times New Roman"/>
                <w:b w:val="false"/>
                <w:i w:val="false"/>
                <w:color w:val="000000"/>
                <w:sz w:val="20"/>
              </w:rPr>
              <w:t>
Еңбек қауіпсіздігі және еңбекті қорғау, өндірістік санитария және өрт қауіпсіздігі талаптарын сақтау.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6"/>
          <w:p>
            <w:pPr>
              <w:spacing w:after="20"/>
              <w:ind w:left="20"/>
              <w:jc w:val="both"/>
            </w:pPr>
            <w:r>
              <w:rPr>
                <w:rFonts w:ascii="Times New Roman"/>
                <w:b w:val="false"/>
                <w:i w:val="false"/>
                <w:color w:val="000000"/>
                <w:sz w:val="20"/>
              </w:rPr>
              <w:t>
1-дағды:</w:t>
            </w:r>
          </w:p>
          <w:bookmarkEnd w:id="146"/>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7"/>
          <w:p>
            <w:pPr>
              <w:spacing w:after="20"/>
              <w:ind w:left="20"/>
              <w:jc w:val="both"/>
            </w:pPr>
            <w:r>
              <w:rPr>
                <w:rFonts w:ascii="Times New Roman"/>
                <w:b w:val="false"/>
                <w:i w:val="false"/>
                <w:color w:val="000000"/>
                <w:sz w:val="20"/>
              </w:rPr>
              <w:t>
1. Еңбек қауіпсіздігі мен қорғауды, өндірістік санитария және өрт қауіпсіздігі талаптарын практикада қолдану.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жұмыскерлерінің жұмыстарын жүргізу туралы хабар беру.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Кәсіпорында, оның ішінде биіктікте жұмыс істеу кезінде еңбек қауіпсіздігі мен қорғауды, өндірістік санитарияны және өрт қауіпсіздігі талаптарын қамтамасыз ету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ақпаратты іздеу және талдау, проблемаларды шешуді құрылымдау, логикалық ойлау, қарым-қатынастық, зейінділік, ұйымшылдық, командада жұмыс істей білу. Үнемі жаңа технологиялар мен жаңа тәсілдерді үйрену.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9"/>
          <w:p>
            <w:pPr>
              <w:spacing w:after="20"/>
              <w:ind w:left="20"/>
              <w:jc w:val="both"/>
            </w:pPr>
            <w:r>
              <w:rPr>
                <w:rFonts w:ascii="Times New Roman"/>
                <w:b w:val="false"/>
                <w:i w:val="false"/>
                <w:color w:val="000000"/>
                <w:sz w:val="20"/>
              </w:rPr>
              <w:t>
1. 2011 жылғы 18 қазандағы "Машиналар мен жабдықтардың қауіпсіздігі туралы" ТР ТС 010/2011.</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2. СТ РК ИСО 8686-3-2010 "Жүк көтергіш крандар. 3 бөлім. Мұнара крандары жүктемелер мен жүктеме комбинацияларын есептеу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32579.4-2013 "Жүк көтергіш крандар. Есептік жүктемелер мен жүктемелердің комбинацияларын қалыптастыру қағидаттары. 4 бөлім. Жебе крандары".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ГОСТ 32579.5-2013 "Жүк көтергіш крандар. Есептік жүктемелер мен жүктемелердің комбинацияларын қалыптастыру қағидаттары. 5 бөлім. Көпір түріндегі крандар".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СТ РК 2523-2014 "Электр көпір крандары. Арнайы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 РК ISO 14518-2013 "Жүк көтергіш крандар. Сынақ жүктемесіне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СТ РК ЕN 13001-2-2014 "Крандар. Жалпы конструкция талаптары. 2 бөлім. Жүктеме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ГОСТ 32579.2-2013 "Жүк көтергіш крандар. Есептік жүктемелер мен жүктемелердің комбинацияларын қалыптастыру қағидаттары. 2 бөлім. Өздігінен жүретін жебелі крандар".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ГОСТ 32579.1-2013 "Жүк көтергіш крандар. Есептік жүктемелер мен жүктемелердің комбинацияларын қалыптастыру қағидаттары. 1 бөлім. Жалпы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 РК 3.41-2010 " Жүк көтергіш крандар, жүк көтергіш имек темірлер мен аспалы құрылғылардың сәйкестігін растау жөніңдегі нұсқалық".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СТ ISO 9712-2023 "Бұзылмайтын бақылау. Бұзылмайтын бақылау бойынша жұмыскердің біліктілігі мен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ГОСТ ISO 11484-2022 "Болат бұйымдар. Жұмыс берушінің бұзылмайтын бақылауды жүзеге асыратын жұмыскердің біліктілігін бағалау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ISO 18490, Non-destructive testing - Evaluation of vision acuity of NDT personnel (Бұзылмайтын бақылау. Бұзылмайтын бақылау мамандарының көру өткірлігін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ГОСТ 34687-2020 "Жүк көтергіш крандар. Сынақ қағидалары мен әдістері".</w:t>
            </w:r>
          </w:p>
          <w:p>
            <w:pPr>
              <w:spacing w:after="20"/>
              <w:ind w:left="20"/>
              <w:jc w:val="both"/>
            </w:pPr>
            <w:r>
              <w:rPr>
                <w:rFonts w:ascii="Times New Roman"/>
                <w:b w:val="false"/>
                <w:i w:val="false"/>
                <w:color w:val="000000"/>
                <w:sz w:val="20"/>
              </w:rPr>
              <w:t>
15. ГОСТ 34688-2020 "Жүк көтергіш крандар. Тұрақтылыққа қойылатын жалпы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зерттеп-тексеру жөніндегі маман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кезіндегі өнеркәсіптік қауіпсіздік саласындағы сарапшы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 "Жүк көтергіш механизмдерді пайдалану кезіндегі өнеркәсіптік қауіпсіздік саласындағы сарапшы"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кезіндегі өнеркәсіптік қауіпсіздік саласындағы сарапшы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0"/>
          <w:p>
            <w:pPr>
              <w:spacing w:after="20"/>
              <w:ind w:left="20"/>
              <w:jc w:val="both"/>
            </w:pPr>
            <w:r>
              <w:rPr>
                <w:rFonts w:ascii="Times New Roman"/>
                <w:b w:val="false"/>
                <w:i w:val="false"/>
                <w:color w:val="000000"/>
                <w:sz w:val="20"/>
              </w:rPr>
              <w:t>
Білім деңгейі:</w:t>
            </w:r>
          </w:p>
          <w:bookmarkEnd w:id="150"/>
          <w:p>
            <w:pPr>
              <w:spacing w:after="20"/>
              <w:ind w:left="20"/>
              <w:jc w:val="both"/>
            </w:pPr>
            <w:r>
              <w:rPr>
                <w:rFonts w:ascii="Times New Roman"/>
                <w:b w:val="false"/>
                <w:i w:val="false"/>
                <w:color w:val="000000"/>
                <w:sz w:val="20"/>
              </w:rPr>
              <w:t>
Жоғары оқу орнынан кейінгі білім (магистратура, резиндентура)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1"/>
          <w:p>
            <w:pPr>
              <w:spacing w:after="20"/>
              <w:ind w:left="20"/>
              <w:jc w:val="both"/>
            </w:pPr>
            <w:r>
              <w:rPr>
                <w:rFonts w:ascii="Times New Roman"/>
                <w:b w:val="false"/>
                <w:i w:val="false"/>
                <w:color w:val="000000"/>
                <w:sz w:val="20"/>
              </w:rPr>
              <w:t>
Мамандығы:</w:t>
            </w:r>
          </w:p>
          <w:bookmarkEnd w:id="151"/>
          <w:p>
            <w:pPr>
              <w:spacing w:after="20"/>
              <w:ind w:left="20"/>
              <w:jc w:val="both"/>
            </w:pPr>
            <w:r>
              <w:rPr>
                <w:rFonts w:ascii="Times New Roman"/>
                <w:b w:val="false"/>
                <w:i w:val="false"/>
                <w:color w:val="000000"/>
                <w:sz w:val="20"/>
              </w:rPr>
              <w:t>
Инженерия және инженерлік 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жүк көтергіш механизмдерді пайдаланумен (тікелей) байланысты кәсіпорындарда кемінде 5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ҚРЗ </w:t>
            </w:r>
            <w:r>
              <w:rPr>
                <w:rFonts w:ascii="Times New Roman"/>
                <w:b w:val="false"/>
                <w:i w:val="false"/>
                <w:color w:val="000000"/>
                <w:sz w:val="20"/>
              </w:rPr>
              <w:t>79-бабына</w:t>
            </w:r>
            <w:r>
              <w:rPr>
                <w:rFonts w:ascii="Times New Roman"/>
                <w:b w:val="false"/>
                <w:i w:val="false"/>
                <w:color w:val="000000"/>
                <w:sz w:val="20"/>
              </w:rPr>
              <w:t xml:space="preserve"> сәйкес өнеркәсіптік қауіпсіздік мәселелері бойынша мамандарды даярлаудан, қайта даярлаудан және өнеркәсіптік қауіпсіздік туралы куәлік алудан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өнеркәсіптік қауіпсіздік саласындағы заңнамасының сақталуы мен талаптарына сәйкестігі тұрғысынан жүк көтергіш механизмдерге зерттеп-тексеру жүргізу бойынша кәсіби қызметтер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2"/>
          <w:p>
            <w:pPr>
              <w:spacing w:after="20"/>
              <w:ind w:left="20"/>
              <w:jc w:val="both"/>
            </w:pPr>
            <w:r>
              <w:rPr>
                <w:rFonts w:ascii="Times New Roman"/>
                <w:b w:val="false"/>
                <w:i w:val="false"/>
                <w:color w:val="000000"/>
                <w:sz w:val="20"/>
              </w:rPr>
              <w:t>
1. Жүк көтергіш механизмдер қолдануға рұқсат алу үшін сараптама жүргізу.</w:t>
            </w:r>
          </w:p>
          <w:bookmarkEnd w:id="152"/>
          <w:p>
            <w:pPr>
              <w:spacing w:after="20"/>
              <w:ind w:left="20"/>
              <w:jc w:val="both"/>
            </w:pPr>
            <w:r>
              <w:rPr>
                <w:rFonts w:ascii="Times New Roman"/>
                <w:b w:val="false"/>
                <w:i w:val="false"/>
                <w:color w:val="000000"/>
                <w:sz w:val="20"/>
              </w:rPr>
              <w:t>
2. Жоспарлы зерттеп-тексеру және жүк көтергіш механизмдердің қызмет ету мерзімін ұзарту мақсатында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қауіпсіздігі және қорғауды, өндірістік санитария және өрт қауіпсіздігі талаптарын сақтау.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3"/>
          <w:p>
            <w:pPr>
              <w:spacing w:after="20"/>
              <w:ind w:left="20"/>
              <w:jc w:val="both"/>
            </w:pPr>
            <w:r>
              <w:rPr>
                <w:rFonts w:ascii="Times New Roman"/>
                <w:b w:val="false"/>
                <w:i w:val="false"/>
                <w:color w:val="000000"/>
                <w:sz w:val="20"/>
              </w:rPr>
              <w:t xml:space="preserve">
1-еңбек функциясы: </w:t>
            </w:r>
          </w:p>
          <w:bookmarkEnd w:id="153"/>
          <w:p>
            <w:pPr>
              <w:spacing w:after="20"/>
              <w:ind w:left="20"/>
              <w:jc w:val="both"/>
            </w:pPr>
            <w:r>
              <w:rPr>
                <w:rFonts w:ascii="Times New Roman"/>
                <w:b w:val="false"/>
                <w:i w:val="false"/>
                <w:color w:val="000000"/>
                <w:sz w:val="20"/>
              </w:rPr>
              <w:t>
Жүк көтергіш механизмдерді қолдануға рұқсат алу үшін сараптама жүргізу.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4"/>
          <w:p>
            <w:pPr>
              <w:spacing w:after="20"/>
              <w:ind w:left="20"/>
              <w:jc w:val="both"/>
            </w:pPr>
            <w:r>
              <w:rPr>
                <w:rFonts w:ascii="Times New Roman"/>
                <w:b w:val="false"/>
                <w:i w:val="false"/>
                <w:color w:val="000000"/>
                <w:sz w:val="20"/>
              </w:rPr>
              <w:t>
1-дағды:</w:t>
            </w:r>
          </w:p>
          <w:bookmarkEnd w:id="154"/>
          <w:p>
            <w:pPr>
              <w:spacing w:after="20"/>
              <w:ind w:left="20"/>
              <w:jc w:val="both"/>
            </w:pPr>
            <w:r>
              <w:rPr>
                <w:rFonts w:ascii="Times New Roman"/>
                <w:b w:val="false"/>
                <w:i w:val="false"/>
                <w:color w:val="000000"/>
                <w:sz w:val="20"/>
              </w:rPr>
              <w:t>
Техникалық сипаттамаларды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5"/>
          <w:p>
            <w:pPr>
              <w:spacing w:after="20"/>
              <w:ind w:left="20"/>
              <w:jc w:val="both"/>
            </w:pPr>
            <w:r>
              <w:rPr>
                <w:rFonts w:ascii="Times New Roman"/>
                <w:b w:val="false"/>
                <w:i w:val="false"/>
                <w:color w:val="000000"/>
                <w:sz w:val="20"/>
              </w:rPr>
              <w:t xml:space="preserve">
1. Бұрын ұқсас объектілерде қолдануға рұқсат алған жүк көтергіш механизмдердің ұқсастықтарын талдау және салыстыру. </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Ресми дереккөздер арқылы сараптамаға қажетті ақпаратты сұрау және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Кранның конструкциясын немесе паспорттық деректерін өзгертуге байланысты жөндеу, монтаждау немесе басқа жұмыстардың қорытындылары бойынша сараптама жүргізу.</w:t>
            </w:r>
          </w:p>
          <w:p>
            <w:pPr>
              <w:spacing w:after="20"/>
              <w:ind w:left="20"/>
              <w:jc w:val="both"/>
            </w:pPr>
            <w:r>
              <w:rPr>
                <w:rFonts w:ascii="Times New Roman"/>
                <w:b w:val="false"/>
                <w:i w:val="false"/>
                <w:color w:val="000000"/>
                <w:sz w:val="20"/>
              </w:rPr>
              <w:t>
4.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56"/>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НҚА талаптары.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кезінде қолданылатын негізгі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ету мерзімі өткен мұнаралы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ету мерзімі өткен монтаждық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12. Электр қондырғыларын пайдалану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7"/>
          <w:p>
            <w:pPr>
              <w:spacing w:after="20"/>
              <w:ind w:left="20"/>
              <w:jc w:val="both"/>
            </w:pPr>
            <w:r>
              <w:rPr>
                <w:rFonts w:ascii="Times New Roman"/>
                <w:b w:val="false"/>
                <w:i w:val="false"/>
                <w:color w:val="000000"/>
                <w:sz w:val="20"/>
              </w:rPr>
              <w:t xml:space="preserve">
2-дағды: </w:t>
            </w:r>
          </w:p>
          <w:bookmarkEnd w:id="157"/>
          <w:p>
            <w:pPr>
              <w:spacing w:after="20"/>
              <w:ind w:left="20"/>
              <w:jc w:val="both"/>
            </w:pPr>
            <w:r>
              <w:rPr>
                <w:rFonts w:ascii="Times New Roman"/>
                <w:b w:val="false"/>
                <w:i w:val="false"/>
                <w:color w:val="000000"/>
                <w:sz w:val="20"/>
              </w:rPr>
              <w:t>
Жүк көтеру тетігімен нақты танысу.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8"/>
          <w:p>
            <w:pPr>
              <w:spacing w:after="20"/>
              <w:ind w:left="20"/>
              <w:jc w:val="both"/>
            </w:pPr>
            <w:r>
              <w:rPr>
                <w:rFonts w:ascii="Times New Roman"/>
                <w:b w:val="false"/>
                <w:i w:val="false"/>
                <w:color w:val="000000"/>
                <w:sz w:val="20"/>
              </w:rPr>
              <w:t>
1. Жүк көтергіш механизмдерді пайдалану кезінде туындайтын қауіпті өндірістік факторларды және олардың шекті мәндерін анықтау.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көтеру тетігінің технологиялық регламентін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 монтаждау, реконструкциялау және жөндеу үшін бұрын қолданылмаған материалдарды ұсыну.</w:t>
            </w:r>
          </w:p>
          <w:p>
            <w:pPr>
              <w:spacing w:after="20"/>
              <w:ind w:left="20"/>
              <w:jc w:val="both"/>
            </w:pPr>
            <w:r>
              <w:rPr>
                <w:rFonts w:ascii="Times New Roman"/>
                <w:b w:val="false"/>
                <w:i w:val="false"/>
                <w:color w:val="000000"/>
                <w:sz w:val="20"/>
              </w:rPr>
              <w:t>
4.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9"/>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заңнамасының талаптары.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кезінде қолданылатын негізгі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6. Электр қондырғыларын пайдалану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60"/>
          <w:p>
            <w:pPr>
              <w:spacing w:after="20"/>
              <w:ind w:left="20"/>
              <w:jc w:val="both"/>
            </w:pPr>
            <w:r>
              <w:rPr>
                <w:rFonts w:ascii="Times New Roman"/>
                <w:b w:val="false"/>
                <w:i w:val="false"/>
                <w:color w:val="000000"/>
                <w:sz w:val="20"/>
              </w:rPr>
              <w:t>
3-дағды:</w:t>
            </w:r>
          </w:p>
          <w:bookmarkEnd w:id="160"/>
          <w:p>
            <w:pPr>
              <w:spacing w:after="20"/>
              <w:ind w:left="20"/>
              <w:jc w:val="both"/>
            </w:pPr>
            <w:r>
              <w:rPr>
                <w:rFonts w:ascii="Times New Roman"/>
                <w:b w:val="false"/>
                <w:i w:val="false"/>
                <w:color w:val="000000"/>
                <w:sz w:val="20"/>
              </w:rPr>
              <w:t>
Сараптамалық қорытынды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1"/>
          <w:p>
            <w:pPr>
              <w:spacing w:after="20"/>
              <w:ind w:left="20"/>
              <w:jc w:val="both"/>
            </w:pPr>
            <w:r>
              <w:rPr>
                <w:rFonts w:ascii="Times New Roman"/>
                <w:b w:val="false"/>
                <w:i w:val="false"/>
                <w:color w:val="000000"/>
                <w:sz w:val="20"/>
              </w:rPr>
              <w:t>
1. Сараптамалық қорытындыны ресімдеу.</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қорытындыны объект иесімен келісу.</w:t>
            </w:r>
          </w:p>
          <w:p>
            <w:pPr>
              <w:spacing w:after="20"/>
              <w:ind w:left="20"/>
              <w:jc w:val="both"/>
            </w:pPr>
            <w:r>
              <w:rPr>
                <w:rFonts w:ascii="Times New Roman"/>
                <w:b w:val="false"/>
                <w:i w:val="false"/>
                <w:color w:val="000000"/>
                <w:sz w:val="20"/>
              </w:rPr>
              <w:t>
3.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2"/>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заңнамасының талаптары.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3. Қазақстан Республикасының өнеркәсіптік қауіпсіздік саласындағы НҚА және үздік шетелдік тәжірибелер.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Жоспарлы зерттеп-тексеру және жүк көтергіш механизмдердің қызмет ету мерзімін ұзарту мақсатында сараптама жүргізу.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63"/>
          <w:p>
            <w:pPr>
              <w:spacing w:after="20"/>
              <w:ind w:left="20"/>
              <w:jc w:val="both"/>
            </w:pPr>
            <w:r>
              <w:rPr>
                <w:rFonts w:ascii="Times New Roman"/>
                <w:b w:val="false"/>
                <w:i w:val="false"/>
                <w:color w:val="000000"/>
                <w:sz w:val="20"/>
              </w:rPr>
              <w:t>
1-дағды:</w:t>
            </w:r>
          </w:p>
          <w:bookmarkEnd w:id="163"/>
          <w:p>
            <w:pPr>
              <w:spacing w:after="20"/>
              <w:ind w:left="20"/>
              <w:jc w:val="both"/>
            </w:pPr>
            <w:r>
              <w:rPr>
                <w:rFonts w:ascii="Times New Roman"/>
                <w:b w:val="false"/>
                <w:i w:val="false"/>
                <w:color w:val="000000"/>
                <w:sz w:val="20"/>
              </w:rPr>
              <w:t>
Жүк көтергіш тетіктің пайдалану, жобалау және жөндеу құжаттамасын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4"/>
          <w:p>
            <w:pPr>
              <w:spacing w:after="20"/>
              <w:ind w:left="20"/>
              <w:jc w:val="both"/>
            </w:pPr>
            <w:r>
              <w:rPr>
                <w:rFonts w:ascii="Times New Roman"/>
                <w:b w:val="false"/>
                <w:i w:val="false"/>
                <w:color w:val="000000"/>
                <w:sz w:val="20"/>
              </w:rPr>
              <w:t>
1. Жүк көтергіш механизмдерге пайдалану, жобалау және жөндеу құжаттамасының материалдарын жүйелеу және түсіндіру.</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тетігінің технологиялық регламенті мен паспорттарымен жұмыс істеу және өзгерістер енгізу.</w:t>
            </w:r>
          </w:p>
          <w:p>
            <w:pPr>
              <w:spacing w:after="20"/>
              <w:ind w:left="20"/>
              <w:jc w:val="both"/>
            </w:pPr>
            <w:r>
              <w:rPr>
                <w:rFonts w:ascii="Times New Roman"/>
                <w:b w:val="false"/>
                <w:i w:val="false"/>
                <w:color w:val="000000"/>
                <w:sz w:val="20"/>
              </w:rPr>
              <w:t>
3.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5"/>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заңнамасының талаптары.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кезінде қолданылатын негізгі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ету мерзімі өткен мұнаралы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ету мерзімі өткен монтаждық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12. Электр қондырғыларын пайдалану кезіндегі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6"/>
          <w:p>
            <w:pPr>
              <w:spacing w:after="20"/>
              <w:ind w:left="20"/>
              <w:jc w:val="both"/>
            </w:pPr>
            <w:r>
              <w:rPr>
                <w:rFonts w:ascii="Times New Roman"/>
                <w:b w:val="false"/>
                <w:i w:val="false"/>
                <w:color w:val="000000"/>
                <w:sz w:val="20"/>
              </w:rPr>
              <w:t xml:space="preserve">
2-дағды: </w:t>
            </w:r>
          </w:p>
          <w:bookmarkEnd w:id="166"/>
          <w:p>
            <w:pPr>
              <w:spacing w:after="20"/>
              <w:ind w:left="20"/>
              <w:jc w:val="both"/>
            </w:pPr>
            <w:r>
              <w:rPr>
                <w:rFonts w:ascii="Times New Roman"/>
                <w:b w:val="false"/>
                <w:i w:val="false"/>
                <w:color w:val="000000"/>
                <w:sz w:val="20"/>
              </w:rPr>
              <w:t>
Зерттеп-тексеру және техникалық куәландыру нәтижелері бойынша материалдарды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7"/>
          <w:p>
            <w:pPr>
              <w:spacing w:after="20"/>
              <w:ind w:left="20"/>
              <w:jc w:val="both"/>
            </w:pPr>
            <w:r>
              <w:rPr>
                <w:rFonts w:ascii="Times New Roman"/>
                <w:b w:val="false"/>
                <w:i w:val="false"/>
                <w:color w:val="000000"/>
                <w:sz w:val="20"/>
              </w:rPr>
              <w:t>
1. Жүк көтергіш механизмдерді зерттеп-тексеру және техникалық куәландыру кезінде анықталған ақаулардың қауіптілік дәрежесін анықтау.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механизмдердің техникалық жай-күйін бағалау мен болжаудың есептеу-аналитикалық рәсімдерін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Объектіге зерттеп-тексеру жүргізу және мониторингті ұйымдастыру әдістемелерін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Зерттеп-тексеру және техникалық куәландыру жүргізу жөніндегі жұмыстарға басшылық жасау.</w:t>
            </w:r>
          </w:p>
          <w:p>
            <w:pPr>
              <w:spacing w:after="20"/>
              <w:ind w:left="20"/>
              <w:jc w:val="both"/>
            </w:pPr>
            <w:r>
              <w:rPr>
                <w:rFonts w:ascii="Times New Roman"/>
                <w:b w:val="false"/>
                <w:i w:val="false"/>
                <w:color w:val="000000"/>
                <w:sz w:val="20"/>
              </w:rPr>
              <w:t>
5.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8"/>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заңнамасының талаптары.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кезінде қолданылатын негізгі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Біліктіліктің III деңгейінде ББ әдістерін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Жүк көтергіш механизмдердің техникалық жай-күйін бағалау мен болжаудың есептеу-аналитикалық рәсімдерінің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Объектілерді өнеркәсіптік қауіпсіздік мәніне зерттеп-тексеру жүргізудің қазіргі заманауи технологиялары.</w:t>
            </w:r>
          </w:p>
          <w:p>
            <w:pPr>
              <w:spacing w:after="20"/>
              <w:ind w:left="20"/>
              <w:jc w:val="both"/>
            </w:pPr>
            <w:r>
              <w:rPr>
                <w:rFonts w:ascii="Times New Roman"/>
                <w:b w:val="false"/>
                <w:i w:val="false"/>
                <w:color w:val="000000"/>
                <w:sz w:val="20"/>
              </w:rPr>
              <w:t>
9. ЛИРА есептеу бағдарламалары, Mathcad, Autodesk, AutoCad және басқа CAD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69"/>
          <w:p>
            <w:pPr>
              <w:spacing w:after="20"/>
              <w:ind w:left="20"/>
              <w:jc w:val="both"/>
            </w:pPr>
            <w:r>
              <w:rPr>
                <w:rFonts w:ascii="Times New Roman"/>
                <w:b w:val="false"/>
                <w:i w:val="false"/>
                <w:color w:val="000000"/>
                <w:sz w:val="20"/>
              </w:rPr>
              <w:t>
3-дағды:</w:t>
            </w:r>
          </w:p>
          <w:bookmarkEnd w:id="169"/>
          <w:p>
            <w:pPr>
              <w:spacing w:after="20"/>
              <w:ind w:left="20"/>
              <w:jc w:val="both"/>
            </w:pPr>
            <w:r>
              <w:rPr>
                <w:rFonts w:ascii="Times New Roman"/>
                <w:b w:val="false"/>
                <w:i w:val="false"/>
                <w:color w:val="000000"/>
                <w:sz w:val="20"/>
              </w:rPr>
              <w:t>
Сараптамалық қорытынды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70"/>
          <w:p>
            <w:pPr>
              <w:spacing w:after="20"/>
              <w:ind w:left="20"/>
              <w:jc w:val="both"/>
            </w:pPr>
            <w:r>
              <w:rPr>
                <w:rFonts w:ascii="Times New Roman"/>
                <w:b w:val="false"/>
                <w:i w:val="false"/>
                <w:color w:val="000000"/>
                <w:sz w:val="20"/>
              </w:rPr>
              <w:t>
1. Сараптамалық қорытындыны ресімдеу.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қорытындыны объект иесімен келісу.</w:t>
            </w:r>
          </w:p>
          <w:p>
            <w:pPr>
              <w:spacing w:after="20"/>
              <w:ind w:left="20"/>
              <w:jc w:val="both"/>
            </w:pPr>
            <w:r>
              <w:rPr>
                <w:rFonts w:ascii="Times New Roman"/>
                <w:b w:val="false"/>
                <w:i w:val="false"/>
                <w:color w:val="000000"/>
                <w:sz w:val="20"/>
              </w:rPr>
              <w:t>
3. Жұмыста НҚА және НТҚ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1"/>
          <w:p>
            <w:pPr>
              <w:spacing w:after="20"/>
              <w:ind w:left="20"/>
              <w:jc w:val="both"/>
            </w:pPr>
            <w:r>
              <w:rPr>
                <w:rFonts w:ascii="Times New Roman"/>
                <w:b w:val="false"/>
                <w:i w:val="false"/>
                <w:color w:val="000000"/>
                <w:sz w:val="20"/>
              </w:rPr>
              <w:t>
1. Жүк көтергіш механизмдерді пайдалану кезіндегі өнеркәсіптік қауіпсіздік саласындағы Қазақстан Республикасы заңнамасының талаптары.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қауіпсіздікке сараптама жүргізу бойынша әдістемелік ұсынымдар.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механизмдердің негізгі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механизмдерді пайдалану кезінде қолданылатын негізгі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көтергіш механизмдерді пайдалану кезінде өнеркәсіптік қауіпсіздікті қамтамасыз 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ету мерзімі өткен көтергіштерді (мұнараларды)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ету мерзімі өткен мұнаралы крандарды одан әрі пайдалану мүмкіндігін анықтау мақсатында олардың техникалық жай-күйін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ету мерзімі өткен монтаждық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Нормативтік қызмет ету мерзімі өтелген жүк көтергіш машиналарды одан әрі пайдалану мүмкіндігін анықтау мақсатында олардың техникалық жай-күйіне зерттеп-тексеруді ұйымдастыру және жүргізу тәртібі туралы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Қызмет ету мерзімі өткен көпір типіндегі крандарды одан әрі пайдалану мүмкіндігін айқындау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Қызмет ету мерзімі өткен, жалпы мақсаттағы өздігінен жүретін жебелі крандарды одан әрі пайдалану мүмкіндігін анықтау мақсатында олардың техникалық жай-күйіне зерттеп-тексеруді жүргізу жөніндегі нұсқаулық.</w:t>
            </w:r>
          </w:p>
          <w:p>
            <w:pPr>
              <w:spacing w:after="20"/>
              <w:ind w:left="20"/>
              <w:jc w:val="both"/>
            </w:pPr>
            <w:r>
              <w:rPr>
                <w:rFonts w:ascii="Times New Roman"/>
                <w:b w:val="false"/>
                <w:i w:val="false"/>
                <w:color w:val="000000"/>
                <w:sz w:val="20"/>
              </w:rPr>
              <w:t>
12. Жүк көтергіш механизмдердің қызмет ету мерзімін ұзартудың және зерттеп-тексеру әдістерін қолдану.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2"/>
          <w:p>
            <w:pPr>
              <w:spacing w:after="20"/>
              <w:ind w:left="20"/>
              <w:jc w:val="both"/>
            </w:pPr>
            <w:r>
              <w:rPr>
                <w:rFonts w:ascii="Times New Roman"/>
                <w:b w:val="false"/>
                <w:i w:val="false"/>
                <w:color w:val="000000"/>
                <w:sz w:val="20"/>
              </w:rPr>
              <w:t>
Қосымша еңбек функциясы: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Еңбек қауіпсіздігі мен қорғау, өндірістік және өрт қауіпсіздігі санитария</w:t>
            </w:r>
          </w:p>
          <w:p>
            <w:pPr>
              <w:spacing w:after="20"/>
              <w:ind w:left="20"/>
              <w:jc w:val="both"/>
            </w:pPr>
            <w:r>
              <w:rPr>
                <w:rFonts w:ascii="Times New Roman"/>
                <w:b w:val="false"/>
                <w:i w:val="false"/>
                <w:color w:val="000000"/>
                <w:sz w:val="20"/>
              </w:rPr>
              <w:t>
талаптарын сақтау.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3"/>
          <w:p>
            <w:pPr>
              <w:spacing w:after="20"/>
              <w:ind w:left="20"/>
              <w:jc w:val="both"/>
            </w:pPr>
            <w:r>
              <w:rPr>
                <w:rFonts w:ascii="Times New Roman"/>
                <w:b w:val="false"/>
                <w:i w:val="false"/>
                <w:color w:val="000000"/>
                <w:sz w:val="20"/>
              </w:rPr>
              <w:t>
1-дағды:</w:t>
            </w:r>
          </w:p>
          <w:bookmarkEnd w:id="173"/>
          <w:p>
            <w:pPr>
              <w:spacing w:after="20"/>
              <w:ind w:left="20"/>
              <w:jc w:val="both"/>
            </w:pPr>
            <w:r>
              <w:rPr>
                <w:rFonts w:ascii="Times New Roman"/>
                <w:b w:val="false"/>
                <w:i w:val="false"/>
                <w:color w:val="000000"/>
                <w:sz w:val="20"/>
              </w:rPr>
              <w:t>
Жұмыстарды қауіпсіз жүргізуді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74"/>
          <w:p>
            <w:pPr>
              <w:spacing w:after="20"/>
              <w:ind w:left="20"/>
              <w:jc w:val="both"/>
            </w:pPr>
            <w:r>
              <w:rPr>
                <w:rFonts w:ascii="Times New Roman"/>
                <w:b w:val="false"/>
                <w:i w:val="false"/>
                <w:color w:val="000000"/>
                <w:sz w:val="20"/>
              </w:rPr>
              <w:t>
1.  Еңбек қауіпсіздігі мен қорғауды, өндірістік санитария және өрт қауіпсіздігі талаптарын практикада қолдану.</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жағдайларда зардап шеккендерге алғашқы көмек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Меншік иесінің және үшінші тұлғалардың қызметкерлерінің жұмыстарын жүргізу туралы хабар беру. </w:t>
            </w:r>
          </w:p>
          <w:p>
            <w:pPr>
              <w:spacing w:after="20"/>
              <w:ind w:left="20"/>
              <w:jc w:val="both"/>
            </w:pPr>
            <w:r>
              <w:rPr>
                <w:rFonts w:ascii="Times New Roman"/>
                <w:b w:val="false"/>
                <w:i w:val="false"/>
                <w:color w:val="000000"/>
                <w:sz w:val="20"/>
              </w:rPr>
              <w:t>
4. Қазақстан Республикасының НҚА талаптарына сәйкес жұмыстарды жүргізудің шығыс материалдары мен өнімдерін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5"/>
          <w:p>
            <w:pPr>
              <w:spacing w:after="20"/>
              <w:ind w:left="20"/>
              <w:jc w:val="both"/>
            </w:pPr>
            <w:r>
              <w:rPr>
                <w:rFonts w:ascii="Times New Roman"/>
                <w:b w:val="false"/>
                <w:i w:val="false"/>
                <w:color w:val="000000"/>
                <w:sz w:val="20"/>
              </w:rPr>
              <w:t>
1. Жүк көтергіш механизмдерді пайдалану кезінде өнеркәсіптік қауіпсіздікті қамтамасыз ету қағидалары.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2. Алғашқы медициналық көмек көрсету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Объектіде белгіленген қауіпсіздікті қамтамасыз ету талаптары.</w:t>
            </w:r>
          </w:p>
          <w:p>
            <w:pPr>
              <w:spacing w:after="20"/>
              <w:ind w:left="20"/>
              <w:jc w:val="both"/>
            </w:pPr>
            <w:r>
              <w:rPr>
                <w:rFonts w:ascii="Times New Roman"/>
                <w:b w:val="false"/>
                <w:i w:val="false"/>
                <w:color w:val="000000"/>
                <w:sz w:val="20"/>
              </w:rPr>
              <w:t>
4. Кәсіпорында, оның ішінде биіктікте жұмыс істеу кезінде еңбек қауіпсіздігі мен қорғауды, өндірістік санитарияны және өрт қауіпсіздігі талаптарын қамтамасыз ету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аналитикалық ойлау, ақпаратты іздеу және талдау, проблемаларды шешуді құрылымдау, логикалық ойлау, қарым-қатынастық, зейінділік, ұйымшылдық, командада жұмыс істей білу. Үнемі жаңа технологиялар мен жаңа тәсілдерді үйрену.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76"/>
          <w:p>
            <w:pPr>
              <w:spacing w:after="20"/>
              <w:ind w:left="20"/>
              <w:jc w:val="both"/>
            </w:pPr>
            <w:r>
              <w:rPr>
                <w:rFonts w:ascii="Times New Roman"/>
                <w:b w:val="false"/>
                <w:i w:val="false"/>
                <w:color w:val="000000"/>
                <w:sz w:val="20"/>
              </w:rPr>
              <w:t>
1. 2011 жылғы 18 қазандағы "Машиналар мен жабдықтардың қауіпсіздігі туралы" ТР ТС 010/2011.</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СТ РК ИСО 8686-3-2010 "Жүк көтергіш крандар. 3 бөлім. Мұнара крандары жүктемелер мен жүктеме комбинацияларын есептеу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32579.4-2013 "Жүк көтергіш крандар. Есептік жүктемелер мен жүктемелердің комбинацияларын қалыптастыру қағидаттары. 4 бөлім. Жебе крандары".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ГОСТ 32579.5-2013 "Жүк көтергіш крандар. Есептік жүктемелер мен жүктемелердің комбинацияларын қалыптастыру қағидаттары. 5 бөлім. Көпір түріндегі крандар".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СТ РК 2523-2014 "Электр көпір крандары. Арнайы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 РК ISO 14518-2013 "Жүк көтергіш крандар. Сынақ жүктемесіне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СТ РК ЕN 13001-2-2014 "Крандар. Жалпы конструкция талаптары. 2 бөлім. Жүктеме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ГОСТ 32579.2-2013 "Жүк көтергіш крандар. Есептік жүктемелер мен жүктемелердің комбинацияларын қалыптастыру қағидаттары. 2 бөлім. Өздігінен жүретін жебелі крандар".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ГОСТ 32579.1-2013 "Жүк көтергіш крандар. Есептік жүктемелер мен жүктемелердің комбинацияларын қалыптастыру қағидаттары. 1 бөлім. Жалпы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 РК 3.41-2010 " Жүк көтергіш крандар, жүк көтергіш имек темірлер мен аспалы құрылғылардың сәйкестігін растау жөніңдегі нұсқалық".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ҚР СТ ISO 9712-2023 "Бұзылмайтын бақылау. Бұзылмайтын бақылау бойынша жұмыскердің біліктілігі мен сертификаты".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ГОСТ ISO 11484-2022 "Болат бұйымдар. Жұмыс берушінің бұзылмайтын бақылауды жүзеге асыратын жұмыскердің біліктілігін бағалау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ISO 18490, Non-destructive testing - Evaluation of vision acuity of NDT personnel (Бұзылмайтын бақылау. Бұзылмайтын бақылау мамандарының көру өткірлігін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ГОСТ 34687-2020 "Жүк көтергіш крандар. Сынақ қағидалары мен әдістері".</w:t>
            </w:r>
          </w:p>
          <w:p>
            <w:pPr>
              <w:spacing w:after="20"/>
              <w:ind w:left="20"/>
              <w:jc w:val="both"/>
            </w:pPr>
            <w:r>
              <w:rPr>
                <w:rFonts w:ascii="Times New Roman"/>
                <w:b w:val="false"/>
                <w:i w:val="false"/>
                <w:color w:val="000000"/>
                <w:sz w:val="20"/>
              </w:rPr>
              <w:t>
15. ГОСТ 34688-2020 "Жүк көтергіш крандар. Тұрақтылыққа қойылатын жалпы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куәландыру жөніндегі маман</w:t>
            </w:r>
          </w:p>
        </w:tc>
      </w:tr>
    </w:tbl>
    <w:bookmarkStart w:name="z352" w:id="177"/>
    <w:p>
      <w:pPr>
        <w:spacing w:after="0"/>
        <w:ind w:left="0"/>
        <w:jc w:val="left"/>
      </w:pPr>
      <w:r>
        <w:rPr>
          <w:rFonts w:ascii="Times New Roman"/>
          <w:b/>
          <w:i w:val="false"/>
          <w:color w:val="000000"/>
        </w:rPr>
        <w:t xml:space="preserve"> 4-тарау. Кәсіптік стандарттың техникалық деректері</w:t>
      </w:r>
    </w:p>
    <w:bookmarkEnd w:id="177"/>
    <w:bookmarkStart w:name="z353" w:id="178"/>
    <w:p>
      <w:pPr>
        <w:spacing w:after="0"/>
        <w:ind w:left="0"/>
        <w:jc w:val="both"/>
      </w:pPr>
      <w:r>
        <w:rPr>
          <w:rFonts w:ascii="Times New Roman"/>
          <w:b w:val="false"/>
          <w:i w:val="false"/>
          <w:color w:val="000000"/>
          <w:sz w:val="28"/>
        </w:rPr>
        <w:t>
      9. Мемлекеттік органның атауы:</w:t>
      </w:r>
    </w:p>
    <w:bookmarkEnd w:id="178"/>
    <w:bookmarkStart w:name="z354" w:id="179"/>
    <w:p>
      <w:pPr>
        <w:spacing w:after="0"/>
        <w:ind w:left="0"/>
        <w:jc w:val="both"/>
      </w:pPr>
      <w:r>
        <w:rPr>
          <w:rFonts w:ascii="Times New Roman"/>
          <w:b w:val="false"/>
          <w:i w:val="false"/>
          <w:color w:val="000000"/>
          <w:sz w:val="28"/>
        </w:rPr>
        <w:t>
      Қазақстан Республикасы Төтенше жағдайлар министрлігі.</w:t>
      </w:r>
    </w:p>
    <w:bookmarkEnd w:id="179"/>
    <w:bookmarkStart w:name="z355" w:id="180"/>
    <w:p>
      <w:pPr>
        <w:spacing w:after="0"/>
        <w:ind w:left="0"/>
        <w:jc w:val="both"/>
      </w:pPr>
      <w:r>
        <w:rPr>
          <w:rFonts w:ascii="Times New Roman"/>
          <w:b w:val="false"/>
          <w:i w:val="false"/>
          <w:color w:val="000000"/>
          <w:sz w:val="28"/>
        </w:rPr>
        <w:t>
      Орындаушы: Қазақстан Республикасы Төтенше жағдайлар министрлігі Өнеркәсіптік қауіпсіздік комитетінің Атом энергиясы объектілерін мемлекеттік бақылау және қадағалау және қауіпті техникалық құрылғыларды қауіпсіз пайдалану басқармасының бас сарапшысы – А.Д. Дастанов е-mail: dastanov.a@kpb.emer.kz, тел. 8 (7172) 24-87-28.</w:t>
      </w:r>
    </w:p>
    <w:bookmarkEnd w:id="180"/>
    <w:bookmarkStart w:name="z356" w:id="181"/>
    <w:p>
      <w:pPr>
        <w:spacing w:after="0"/>
        <w:ind w:left="0"/>
        <w:jc w:val="both"/>
      </w:pPr>
      <w:r>
        <w:rPr>
          <w:rFonts w:ascii="Times New Roman"/>
          <w:b w:val="false"/>
          <w:i w:val="false"/>
          <w:color w:val="000000"/>
          <w:sz w:val="28"/>
        </w:rPr>
        <w:t>
      Жетекшісі: А.А. Тагаев е-mail: tagaev.a@kpb.emer.kz, номер тел: 8 (7172) 57-54-80.</w:t>
      </w:r>
    </w:p>
    <w:bookmarkEnd w:id="181"/>
    <w:bookmarkStart w:name="z357" w:id="182"/>
    <w:p>
      <w:pPr>
        <w:spacing w:after="0"/>
        <w:ind w:left="0"/>
        <w:jc w:val="both"/>
      </w:pPr>
      <w:r>
        <w:rPr>
          <w:rFonts w:ascii="Times New Roman"/>
          <w:b w:val="false"/>
          <w:i w:val="false"/>
          <w:color w:val="000000"/>
          <w:sz w:val="28"/>
        </w:rPr>
        <w:t>
      10. Кәсіби стандартты әзірлеуге және жаңартуға қатысқан ұйымдарының (кәсіпорындарының) атауы:</w:t>
      </w:r>
    </w:p>
    <w:bookmarkEnd w:id="182"/>
    <w:bookmarkStart w:name="z358" w:id="183"/>
    <w:p>
      <w:pPr>
        <w:spacing w:after="0"/>
        <w:ind w:left="0"/>
        <w:jc w:val="both"/>
      </w:pPr>
      <w:r>
        <w:rPr>
          <w:rFonts w:ascii="Times New Roman"/>
          <w:b w:val="false"/>
          <w:i w:val="false"/>
          <w:color w:val="000000"/>
          <w:sz w:val="28"/>
        </w:rPr>
        <w:t>
      "Аттесттау-әдістемелік орталығы" ЖШС</w:t>
      </w:r>
    </w:p>
    <w:bookmarkEnd w:id="183"/>
    <w:bookmarkStart w:name="z359" w:id="184"/>
    <w:p>
      <w:pPr>
        <w:spacing w:after="0"/>
        <w:ind w:left="0"/>
        <w:jc w:val="both"/>
      </w:pPr>
      <w:r>
        <w:rPr>
          <w:rFonts w:ascii="Times New Roman"/>
          <w:b w:val="false"/>
          <w:i w:val="false"/>
          <w:color w:val="000000"/>
          <w:sz w:val="28"/>
        </w:rPr>
        <w:t>
      "Бұзылмайтын бақылау, техникалық диагностика және жағдайды бақылау" ТК 76 - А.В. Калугин</w:t>
      </w:r>
    </w:p>
    <w:bookmarkEnd w:id="184"/>
    <w:bookmarkStart w:name="z360" w:id="185"/>
    <w:p>
      <w:pPr>
        <w:spacing w:after="0"/>
        <w:ind w:left="0"/>
        <w:jc w:val="both"/>
      </w:pPr>
      <w:r>
        <w:rPr>
          <w:rFonts w:ascii="Times New Roman"/>
          <w:b w:val="false"/>
          <w:i w:val="false"/>
          <w:color w:val="000000"/>
          <w:sz w:val="28"/>
        </w:rPr>
        <w:t>
      ҚР ЭМ "Ядролық физика институты" РММ – Е.Л. Ермаков</w:t>
      </w:r>
    </w:p>
    <w:bookmarkEnd w:id="185"/>
    <w:bookmarkStart w:name="z361" w:id="186"/>
    <w:p>
      <w:pPr>
        <w:spacing w:after="0"/>
        <w:ind w:left="0"/>
        <w:jc w:val="both"/>
      </w:pPr>
      <w:r>
        <w:rPr>
          <w:rFonts w:ascii="Times New Roman"/>
          <w:b w:val="false"/>
          <w:i w:val="false"/>
          <w:color w:val="000000"/>
          <w:sz w:val="28"/>
        </w:rPr>
        <w:t>
      "Мунар 1" ЖШС - О.А. Папов</w:t>
      </w:r>
    </w:p>
    <w:bookmarkEnd w:id="186"/>
    <w:bookmarkStart w:name="z362" w:id="187"/>
    <w:p>
      <w:pPr>
        <w:spacing w:after="0"/>
        <w:ind w:left="0"/>
        <w:jc w:val="both"/>
      </w:pPr>
      <w:r>
        <w:rPr>
          <w:rFonts w:ascii="Times New Roman"/>
          <w:b w:val="false"/>
          <w:i w:val="false"/>
          <w:color w:val="000000"/>
          <w:sz w:val="28"/>
        </w:rPr>
        <w:t>
      "ЛМС-НС" ЖШС - О.Ю. Переплетчиков</w:t>
      </w:r>
    </w:p>
    <w:bookmarkEnd w:id="187"/>
    <w:bookmarkStart w:name="z363" w:id="188"/>
    <w:p>
      <w:pPr>
        <w:spacing w:after="0"/>
        <w:ind w:left="0"/>
        <w:jc w:val="both"/>
      </w:pPr>
      <w:r>
        <w:rPr>
          <w:rFonts w:ascii="Times New Roman"/>
          <w:b w:val="false"/>
          <w:i w:val="false"/>
          <w:color w:val="000000"/>
          <w:sz w:val="28"/>
        </w:rPr>
        <w:t>
      "BK Engineering Service" ЖШС- В.В. Овчиников</w:t>
      </w:r>
    </w:p>
    <w:bookmarkEnd w:id="188"/>
    <w:bookmarkStart w:name="z364" w:id="189"/>
    <w:p>
      <w:pPr>
        <w:spacing w:after="0"/>
        <w:ind w:left="0"/>
        <w:jc w:val="both"/>
      </w:pPr>
      <w:r>
        <w:rPr>
          <w:rFonts w:ascii="Times New Roman"/>
          <w:b w:val="false"/>
          <w:i w:val="false"/>
          <w:color w:val="000000"/>
          <w:sz w:val="28"/>
        </w:rPr>
        <w:t>
      "Тәуелсіз газ қауымдастығы" ЗТБ – Ю. А. Чопоров</w:t>
      </w:r>
    </w:p>
    <w:bookmarkEnd w:id="189"/>
    <w:bookmarkStart w:name="z365" w:id="190"/>
    <w:p>
      <w:pPr>
        <w:spacing w:after="0"/>
        <w:ind w:left="0"/>
        <w:jc w:val="both"/>
      </w:pPr>
      <w:r>
        <w:rPr>
          <w:rFonts w:ascii="Times New Roman"/>
          <w:b w:val="false"/>
          <w:i w:val="false"/>
          <w:color w:val="000000"/>
          <w:sz w:val="28"/>
        </w:rPr>
        <w:t>
      "Тәуелсіз сараптамалық ұйымдар қауымдастығы" ЗТБ – К.А. Цечоев</w:t>
      </w:r>
    </w:p>
    <w:bookmarkEnd w:id="190"/>
    <w:bookmarkStart w:name="z366" w:id="191"/>
    <w:p>
      <w:pPr>
        <w:spacing w:after="0"/>
        <w:ind w:left="0"/>
        <w:jc w:val="both"/>
      </w:pPr>
      <w:r>
        <w:rPr>
          <w:rFonts w:ascii="Times New Roman"/>
          <w:b w:val="false"/>
          <w:i w:val="false"/>
          <w:color w:val="000000"/>
          <w:sz w:val="28"/>
        </w:rPr>
        <w:t>
      "КАЗСТАНДАРТ" РМК – В. В. Мельник</w:t>
      </w:r>
    </w:p>
    <w:bookmarkEnd w:id="191"/>
    <w:bookmarkStart w:name="z367" w:id="192"/>
    <w:p>
      <w:pPr>
        <w:spacing w:after="0"/>
        <w:ind w:left="0"/>
        <w:jc w:val="both"/>
      </w:pPr>
      <w:r>
        <w:rPr>
          <w:rFonts w:ascii="Times New Roman"/>
          <w:b w:val="false"/>
          <w:i w:val="false"/>
          <w:color w:val="000000"/>
          <w:sz w:val="28"/>
        </w:rPr>
        <w:t>
      11. Кәсіптік біліктілік жөніндегі салалық кеңес: 06.09.2024 жылғы № 8 хаттама.</w:t>
      </w:r>
    </w:p>
    <w:bookmarkEnd w:id="192"/>
    <w:bookmarkStart w:name="z368" w:id="193"/>
    <w:p>
      <w:pPr>
        <w:spacing w:after="0"/>
        <w:ind w:left="0"/>
        <w:jc w:val="both"/>
      </w:pPr>
      <w:r>
        <w:rPr>
          <w:rFonts w:ascii="Times New Roman"/>
          <w:b w:val="false"/>
          <w:i w:val="false"/>
          <w:color w:val="000000"/>
          <w:sz w:val="28"/>
        </w:rPr>
        <w:t>
      12. Кәсіптік біліктілік жөніндегі ұлттық орган: 12.02.2024 ж.</w:t>
      </w:r>
    </w:p>
    <w:bookmarkEnd w:id="193"/>
    <w:bookmarkStart w:name="z369" w:id="194"/>
    <w:p>
      <w:pPr>
        <w:spacing w:after="0"/>
        <w:ind w:left="0"/>
        <w:jc w:val="both"/>
      </w:pPr>
      <w:r>
        <w:rPr>
          <w:rFonts w:ascii="Times New Roman"/>
          <w:b w:val="false"/>
          <w:i w:val="false"/>
          <w:color w:val="000000"/>
          <w:sz w:val="28"/>
        </w:rPr>
        <w:t>
      13. Қазақстан Республикасының "Атамекен" Ұлттық Кәсіпкерлер Палатасы: 12.04.2024 ж.</w:t>
      </w:r>
    </w:p>
    <w:bookmarkEnd w:id="194"/>
    <w:bookmarkStart w:name="z370" w:id="195"/>
    <w:p>
      <w:pPr>
        <w:spacing w:after="0"/>
        <w:ind w:left="0"/>
        <w:jc w:val="both"/>
      </w:pPr>
      <w:r>
        <w:rPr>
          <w:rFonts w:ascii="Times New Roman"/>
          <w:b w:val="false"/>
          <w:i w:val="false"/>
          <w:color w:val="000000"/>
          <w:sz w:val="28"/>
        </w:rPr>
        <w:t>
      14. Нұсқа нөмірі және шығарылған жылы: 2-нұсқа, 2025 жыл.</w:t>
      </w:r>
    </w:p>
    <w:bookmarkEnd w:id="195"/>
    <w:bookmarkStart w:name="z371" w:id="196"/>
    <w:p>
      <w:pPr>
        <w:spacing w:after="0"/>
        <w:ind w:left="0"/>
        <w:jc w:val="both"/>
      </w:pPr>
      <w:r>
        <w:rPr>
          <w:rFonts w:ascii="Times New Roman"/>
          <w:b w:val="false"/>
          <w:i w:val="false"/>
          <w:color w:val="000000"/>
          <w:sz w:val="28"/>
        </w:rPr>
        <w:t>
      15. Болжалды қайта қарау күні: 2028 жылғы 1 сәуір.</w:t>
      </w:r>
    </w:p>
    <w:bookmarkEnd w:id="196"/>
    <w:bookmarkStart w:name="z372" w:id="197"/>
    <w:p>
      <w:pPr>
        <w:spacing w:after="0"/>
        <w:ind w:left="0"/>
        <w:jc w:val="left"/>
      </w:pPr>
      <w:r>
        <w:rPr>
          <w:rFonts w:ascii="Times New Roman"/>
          <w:b/>
          <w:i w:val="false"/>
          <w:color w:val="000000"/>
        </w:rPr>
        <w:t xml:space="preserve"> 5-тарау. Нормативтік-құқықтық базасы</w:t>
      </w:r>
    </w:p>
    <w:bookmarkEnd w:id="197"/>
    <w:bookmarkStart w:name="z373" w:id="198"/>
    <w:p>
      <w:pPr>
        <w:spacing w:after="0"/>
        <w:ind w:left="0"/>
        <w:jc w:val="both"/>
      </w:pPr>
      <w:r>
        <w:rPr>
          <w:rFonts w:ascii="Times New Roman"/>
          <w:b w:val="false"/>
          <w:i w:val="false"/>
          <w:color w:val="000000"/>
          <w:sz w:val="28"/>
        </w:rPr>
        <w:t xml:space="preserve">
      1. "Азаматтық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8"/>
    <w:bookmarkStart w:name="z374" w:id="199"/>
    <w:p>
      <w:pPr>
        <w:spacing w:after="0"/>
        <w:ind w:left="0"/>
        <w:jc w:val="both"/>
      </w:pPr>
      <w:r>
        <w:rPr>
          <w:rFonts w:ascii="Times New Roman"/>
          <w:b w:val="false"/>
          <w:i w:val="false"/>
          <w:color w:val="000000"/>
          <w:sz w:val="28"/>
        </w:rPr>
        <w:t xml:space="preserve">
      2. "Техникалық реттеу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9"/>
    <w:bookmarkStart w:name="z375" w:id="200"/>
    <w:p>
      <w:pPr>
        <w:spacing w:after="0"/>
        <w:ind w:left="0"/>
        <w:jc w:val="both"/>
      </w:pPr>
      <w:r>
        <w:rPr>
          <w:rFonts w:ascii="Times New Roman"/>
          <w:b w:val="false"/>
          <w:i w:val="false"/>
          <w:color w:val="000000"/>
          <w:sz w:val="28"/>
        </w:rPr>
        <w:t xml:space="preserve">
      3. "Өлшем бірлігін қамтамасыз ету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0"/>
    <w:bookmarkStart w:name="z376" w:id="201"/>
    <w:p>
      <w:pPr>
        <w:spacing w:after="0"/>
        <w:ind w:left="0"/>
        <w:jc w:val="both"/>
      </w:pPr>
      <w:r>
        <w:rPr>
          <w:rFonts w:ascii="Times New Roman"/>
          <w:b w:val="false"/>
          <w:i w:val="false"/>
          <w:color w:val="000000"/>
          <w:sz w:val="28"/>
        </w:rPr>
        <w:t xml:space="preserve">
      4. "Машиналар мен жабдықтардың қауіпсіздігі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1"/>
    <w:bookmarkStart w:name="z377" w:id="202"/>
    <w:p>
      <w:pPr>
        <w:spacing w:after="0"/>
        <w:ind w:left="0"/>
        <w:jc w:val="both"/>
      </w:pPr>
      <w:r>
        <w:rPr>
          <w:rFonts w:ascii="Times New Roman"/>
          <w:b w:val="false"/>
          <w:i w:val="false"/>
          <w:color w:val="000000"/>
          <w:sz w:val="28"/>
        </w:rPr>
        <w:t xml:space="preserve">
      5. Жүк көтергіш механизмдерді пайдалану кезінде өнеркәсіптік қауіпсіздікті қамтамасыз ету қағидалары.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10332 болып тіркелген).</w:t>
      </w:r>
    </w:p>
    <w:bookmarkEnd w:id="202"/>
    <w:bookmarkStart w:name="z378" w:id="203"/>
    <w:p>
      <w:pPr>
        <w:spacing w:after="0"/>
        <w:ind w:left="0"/>
        <w:jc w:val="both"/>
      </w:pPr>
      <w:r>
        <w:rPr>
          <w:rFonts w:ascii="Times New Roman"/>
          <w:b w:val="false"/>
          <w:i w:val="false"/>
          <w:color w:val="000000"/>
          <w:sz w:val="28"/>
        </w:rPr>
        <w:t xml:space="preserve">
      6. Электр қондырғыларын пайдалану кезіндегі қауіпсіздік техникасы қағидалары. Қазақстан Республикасы Энергетика министрінің 2015 жылғы 31 наурыздағы № 253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10907 болып тіркелген).</w:t>
      </w:r>
    </w:p>
    <w:bookmarkEnd w:id="203"/>
    <w:bookmarkStart w:name="z379" w:id="204"/>
    <w:p>
      <w:pPr>
        <w:spacing w:after="0"/>
        <w:ind w:left="0"/>
        <w:jc w:val="both"/>
      </w:pPr>
      <w:r>
        <w:rPr>
          <w:rFonts w:ascii="Times New Roman"/>
          <w:b w:val="false"/>
          <w:i w:val="false"/>
          <w:color w:val="000000"/>
          <w:sz w:val="28"/>
        </w:rPr>
        <w:t xml:space="preserve">
      7. Қызмет ету мерзімі өткен көтергіштерді (мұнараларды) одан әрі пайдалану мүмкіндігін айқындау мақсатында олардың техникалық жай-күйіне зерттеп-қарауды жүргізу жөніндегі нұсқаулық. Қазақстан Республикасы Төтенше жағдайлар министрінің 2021 жылғы 29 қыркүйектегі № 483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24570 болып тіркелген).</w:t>
      </w:r>
    </w:p>
    <w:bookmarkEnd w:id="204"/>
    <w:bookmarkStart w:name="z380" w:id="205"/>
    <w:p>
      <w:pPr>
        <w:spacing w:after="0"/>
        <w:ind w:left="0"/>
        <w:jc w:val="both"/>
      </w:pPr>
      <w:r>
        <w:rPr>
          <w:rFonts w:ascii="Times New Roman"/>
          <w:b w:val="false"/>
          <w:i w:val="false"/>
          <w:color w:val="000000"/>
          <w:sz w:val="28"/>
        </w:rPr>
        <w:t xml:space="preserve">
      8. Қызмет ету мерзімі өткен мұнаралы крандарды одан әрі пайдалану мүмкіндігін айқындау мақсатында олардың техникалық жай-күйін зерттеп-қарауды жүргізу жөніндегі нұсқаулық. Қазақстан Республикасы Төтенше жағдайлар министрінің 2021 жылғы 29 қыркүйектегі № 484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24563 болып тіркелген).</w:t>
      </w:r>
    </w:p>
    <w:bookmarkEnd w:id="205"/>
    <w:bookmarkStart w:name="z381" w:id="206"/>
    <w:p>
      <w:pPr>
        <w:spacing w:after="0"/>
        <w:ind w:left="0"/>
        <w:jc w:val="both"/>
      </w:pPr>
      <w:r>
        <w:rPr>
          <w:rFonts w:ascii="Times New Roman"/>
          <w:b w:val="false"/>
          <w:i w:val="false"/>
          <w:color w:val="000000"/>
          <w:sz w:val="28"/>
        </w:rPr>
        <w:t xml:space="preserve">
      9. Қызмет ету мерзімі өткен монтаждық крандарды одан әрі пайдалану мүмкіндігін айқындау мақсатында олардың техникалық жай-күйіне зерттеп-қарауды жүргізу жөніндегі нұсқаулық. Қазақстан Республикасы Төтенше жағдайлар министрінің 2021 жылғы 29 қыркүйектегі № 486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24561 болып тіркелген).</w:t>
      </w:r>
    </w:p>
    <w:bookmarkEnd w:id="206"/>
    <w:bookmarkStart w:name="z382" w:id="207"/>
    <w:p>
      <w:pPr>
        <w:spacing w:after="0"/>
        <w:ind w:left="0"/>
        <w:jc w:val="both"/>
      </w:pPr>
      <w:r>
        <w:rPr>
          <w:rFonts w:ascii="Times New Roman"/>
          <w:b w:val="false"/>
          <w:i w:val="false"/>
          <w:color w:val="000000"/>
          <w:sz w:val="28"/>
        </w:rPr>
        <w:t xml:space="preserve">
      10. Нормативтік қызмет ету мерзімі өтелген жүк көтергіш машиналарды одан әрі пайдалану мүмкіндігін айқындау мақсатында олардың техникалық жай-күйіне зерттеп-қарауды ұйымдастыру және жүргізу тәртібі туралы нұсқаулық. Қазақстан Республикасы Төтенше жағдайлар министрінің 2021 жылғы 10 тамыздағы № 389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24006 болып тіркелген).</w:t>
      </w:r>
    </w:p>
    <w:bookmarkEnd w:id="207"/>
    <w:bookmarkStart w:name="z383" w:id="208"/>
    <w:p>
      <w:pPr>
        <w:spacing w:after="0"/>
        <w:ind w:left="0"/>
        <w:jc w:val="both"/>
      </w:pPr>
      <w:r>
        <w:rPr>
          <w:rFonts w:ascii="Times New Roman"/>
          <w:b w:val="false"/>
          <w:i w:val="false"/>
          <w:color w:val="000000"/>
          <w:sz w:val="28"/>
        </w:rPr>
        <w:t xml:space="preserve">
      11. Қызмет ету мерзімі өткен көпір типіндегі крандарды одан әрі пайдалану мүмкіндігін айқындау мақсатында олардың техникалық жай-күйіне зерттеп-қарауды жүргізу жөніндегі нұсқаулық. Қазақстан Республикасы Төтенше жағдайлар министрінің 2021 жылғы 29 қыркүйектегі № 475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24569 болып тіркелген).</w:t>
      </w:r>
    </w:p>
    <w:bookmarkEnd w:id="208"/>
    <w:bookmarkStart w:name="z384" w:id="209"/>
    <w:p>
      <w:pPr>
        <w:spacing w:after="0"/>
        <w:ind w:left="0"/>
        <w:jc w:val="both"/>
      </w:pPr>
      <w:r>
        <w:rPr>
          <w:rFonts w:ascii="Times New Roman"/>
          <w:b w:val="false"/>
          <w:i w:val="false"/>
          <w:color w:val="000000"/>
          <w:sz w:val="28"/>
        </w:rPr>
        <w:t xml:space="preserve">
      12. Қызмет ету мерзімі өткен, жалпы мақсаттағы өздігінен жүретін тізбекті крандарды одан әрі пайдалану мүмкіндігін айқындау мақсатында олардың техникалық жай-күйіне зерттеп-қарауды жүргізу жөніндегі нұсқаулық. Қазақстан Республикасы Төтенше жағдайлар министрінің 2021 жылғы 29 қыркүйектегі № 474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24566 болып тіркелген).</w:t>
      </w:r>
    </w:p>
    <w:bookmarkEnd w:id="209"/>
    <w:bookmarkStart w:name="z385" w:id="210"/>
    <w:p>
      <w:pPr>
        <w:spacing w:after="0"/>
        <w:ind w:left="0"/>
        <w:jc w:val="both"/>
      </w:pPr>
      <w:r>
        <w:rPr>
          <w:rFonts w:ascii="Times New Roman"/>
          <w:b w:val="false"/>
          <w:i w:val="false"/>
          <w:color w:val="000000"/>
          <w:sz w:val="28"/>
        </w:rPr>
        <w:t xml:space="preserve">
      13. Биіктікте жұмыс істеу кезінде еңбек қауіпсіздігін және оны қорғауды қамтамасыз ету қағидалары. Қазақстан Республикасы Еңбек және халықты әлеуметтік қорғау министрінің 2022 жылғы 31 наурыздағы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27349 болып тіркелген).</w:t>
      </w:r>
    </w:p>
    <w:bookmarkEnd w:id="210"/>
    <w:bookmarkStart w:name="z386" w:id="211"/>
    <w:p>
      <w:pPr>
        <w:spacing w:after="0"/>
        <w:ind w:left="0"/>
        <w:jc w:val="both"/>
      </w:pPr>
      <w:r>
        <w:rPr>
          <w:rFonts w:ascii="Times New Roman"/>
          <w:b w:val="false"/>
          <w:i w:val="false"/>
          <w:color w:val="000000"/>
          <w:sz w:val="28"/>
        </w:rPr>
        <w:t xml:space="preserve">
      14. Өнеркәсіптік қауіпсіздік саласындағы мамандарды, жұмыскерлерді даярлау, қайта даярлау және олардың білімін тексеру қағидалары. Қазақстан Республикасы Төтенше жағдайлар министрінің 2021 жылғы 9 шілдедегі № 332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23461 болып тіркелген).</w:t>
      </w:r>
    </w:p>
    <w:bookmarkEnd w:id="211"/>
    <w:bookmarkStart w:name="z387" w:id="212"/>
    <w:p>
      <w:pPr>
        <w:spacing w:after="0"/>
        <w:ind w:left="0"/>
        <w:jc w:val="both"/>
      </w:pPr>
      <w:r>
        <w:rPr>
          <w:rFonts w:ascii="Times New Roman"/>
          <w:b w:val="false"/>
          <w:i w:val="false"/>
          <w:color w:val="000000"/>
          <w:sz w:val="28"/>
        </w:rPr>
        <w:t xml:space="preserve">
      15.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нұсқама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12665 болып тіркелген).</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