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b37d" w14:textId="806b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6 наурыздағы № 106 "Қостанай облысының Федоров ауданында коммуналдық қалдықтарды басқару жөніндегі 2024-2028 жылдарға арналған бағдарламаны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2025 жылғы 6 тамыздағы № 195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облысының Федоров ауданында коммуналдық қалдықтарды басқару жөніндегі 2024-2028 жылдарға арналған бағдарламаны бекіту туралы" 2024 жылғы 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Бағдарлама паспортында "Әзірлеу негіздері" деген жол жаңа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негіздері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2021 жылғы 2 қаңтардағы № 400-VI Экология кодексі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