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a58d" w14:textId="a27a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қаржының жай-күйі туралы болжамды мәліметтерді есептеу әдістемесін және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кепілгерлігін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27 мамырдағы № 37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Премьер-Министрінің орынбасары - Ұлттық экономика министрінің 20.03.2026 </w:t>
      </w:r>
      <w:r>
        <w:rPr>
          <w:rFonts w:ascii="Times New Roman"/>
          <w:b w:val="false"/>
          <w:i w:val="false"/>
          <w:color w:val="ff0000"/>
          <w:sz w:val="28"/>
        </w:rPr>
        <w:t>№ 20</w:t>
      </w:r>
      <w:r>
        <w:rPr>
          <w:rFonts w:ascii="Times New Roman"/>
          <w:b w:val="false"/>
          <w:i w:val="false"/>
          <w:color w:val="ff0000"/>
          <w:sz w:val="28"/>
        </w:rPr>
        <w:t xml:space="preserve"> (12.07.2026 бастап күшіне енеді)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Мыналар бекітілсін: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қаржының жай-күйі туралы болжамды мәліметтерді есептеу әдістемесі;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Премьер-Министрінің орынбасары - Ұлттық экономика министрінің 20.03.2026 </w:t>
      </w:r>
      <w:r>
        <w:rPr>
          <w:rFonts w:ascii="Times New Roman"/>
          <w:b w:val="false"/>
          <w:i w:val="false"/>
          <w:color w:val="ff0000"/>
          <w:sz w:val="28"/>
        </w:rPr>
        <w:t>№ 20</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 </w:t>
      </w:r>
    </w:p>
    <w:bookmarkStart w:name="z8" w:id="3"/>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және алғашқы ресми жарияланғаннан кейін Қазақстан Республикасы Ұлттық экономика министрлігінің интернет-ресурсында орналастыру үшін жіберуді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Қазақстан Республикасының</w:t>
      </w:r>
    </w:p>
    <w:bookmarkEnd w:id="7"/>
    <w:bookmarkStart w:name="z14" w:id="8"/>
    <w:p>
      <w:pPr>
        <w:spacing w:after="0"/>
        <w:ind w:left="0"/>
        <w:jc w:val="both"/>
      </w:pPr>
      <w:r>
        <w:rPr>
          <w:rFonts w:ascii="Times New Roman"/>
          <w:b w:val="false"/>
          <w:i w:val="false"/>
          <w:color w:val="000000"/>
          <w:sz w:val="28"/>
        </w:rPr>
        <w:t>
      Қаржы министрлігі</w:t>
      </w:r>
    </w:p>
    <w:bookmarkEnd w:id="8"/>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Республикасының</w:t>
      </w:r>
    </w:p>
    <w:bookmarkEnd w:id="10"/>
    <w:bookmarkStart w:name="z17" w:id="11"/>
    <w:p>
      <w:pPr>
        <w:spacing w:after="0"/>
        <w:ind w:left="0"/>
        <w:jc w:val="both"/>
      </w:pPr>
      <w:r>
        <w:rPr>
          <w:rFonts w:ascii="Times New Roman"/>
          <w:b w:val="false"/>
          <w:i w:val="false"/>
          <w:color w:val="000000"/>
          <w:sz w:val="28"/>
        </w:rPr>
        <w:t>
      Ұлттық Банкі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19" w:id="12"/>
    <w:p>
      <w:pPr>
        <w:spacing w:after="0"/>
        <w:ind w:left="0"/>
        <w:jc w:val="left"/>
      </w:pPr>
      <w:r>
        <w:rPr>
          <w:rFonts w:ascii="Times New Roman"/>
          <w:b/>
          <w:i w:val="false"/>
          <w:color w:val="000000"/>
        </w:rPr>
        <w:t xml:space="preserve"> Мемлекеттік қаржының жай-күйі туралы болжамды мәліметтерді есептеу әдістемесі</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Мемлекеттік қаржының жай-күйі туралы болжамды мәліметтерді есептеу әдістемесі (бұдан әрі – Әдістеме) Қазақстан Республикасы Бюджет кодексінің (бұдан әрі – Бюджет кодексі)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республикалық, мемлекеттік және шоғырландырылған бюджеттерді, Қазақстан Республикасы Ұлттық қорының (бұдан әрі – Ұлттық қор) параметрлерін, мемлекеттік сектордың борыштық міндеттемелерін, сондай-ақ бюджеттік қағидалар бойынша шектер мен нысаналы бағдарларды қоса алғанда, мемлекеттік қаржының параметрлерін болжау үшін бюджет саясаты жөніндегі орталық уәкілетті орган (бұдан әрі – уәкілетті орган) қолданады.</w:t>
      </w:r>
    </w:p>
    <w:bookmarkEnd w:id="14"/>
    <w:bookmarkStart w:name="z22" w:id="15"/>
    <w:p>
      <w:pPr>
        <w:spacing w:after="0"/>
        <w:ind w:left="0"/>
        <w:jc w:val="both"/>
      </w:pPr>
      <w:r>
        <w:rPr>
          <w:rFonts w:ascii="Times New Roman"/>
          <w:b w:val="false"/>
          <w:i w:val="false"/>
          <w:color w:val="000000"/>
          <w:sz w:val="28"/>
        </w:rPr>
        <w:t xml:space="preserve">
      2. Мемлекеттік қаржы параметрлерінің болжамын қалыптастыру мерзімдері мен кезеңдері Бюджет кодексінің </w:t>
      </w:r>
      <w:r>
        <w:rPr>
          <w:rFonts w:ascii="Times New Roman"/>
          <w:b w:val="false"/>
          <w:i w:val="false"/>
          <w:color w:val="000000"/>
          <w:sz w:val="28"/>
        </w:rPr>
        <w:t>50</w:t>
      </w:r>
      <w:r>
        <w:rPr>
          <w:rFonts w:ascii="Times New Roman"/>
          <w:b w:val="false"/>
          <w:i w:val="false"/>
          <w:color w:val="000000"/>
          <w:sz w:val="28"/>
        </w:rPr>
        <w:t xml:space="preserve"> және 51-баптарының </w:t>
      </w:r>
      <w:r>
        <w:rPr>
          <w:rFonts w:ascii="Times New Roman"/>
          <w:b w:val="false"/>
          <w:i w:val="false"/>
          <w:color w:val="000000"/>
          <w:sz w:val="28"/>
        </w:rPr>
        <w:t>6-тармақтарына</w:t>
      </w:r>
      <w:r>
        <w:rPr>
          <w:rFonts w:ascii="Times New Roman"/>
          <w:b w:val="false"/>
          <w:i w:val="false"/>
          <w:color w:val="000000"/>
          <w:sz w:val="28"/>
        </w:rPr>
        <w:t xml:space="preserve"> сәйкес Қазақстан Республикасының ұзақ мерзімді даму болжамын және Қазақстан Республикасының әлеуметтік-экономикалық даму болжамын әзірлеуге тәуелді болады.</w:t>
      </w:r>
    </w:p>
    <w:bookmarkEnd w:id="15"/>
    <w:bookmarkStart w:name="z23" w:id="16"/>
    <w:p>
      <w:pPr>
        <w:spacing w:after="0"/>
        <w:ind w:left="0"/>
        <w:jc w:val="both"/>
      </w:pPr>
      <w:r>
        <w:rPr>
          <w:rFonts w:ascii="Times New Roman"/>
          <w:b w:val="false"/>
          <w:i w:val="false"/>
          <w:color w:val="000000"/>
          <w:sz w:val="28"/>
        </w:rPr>
        <w:t>
      3. Мемлекеттік қаржының болжамды параметрлерін қалыптастыруды уәкілетті орган мемлекеттік органдар ұсынған болжамды деректер негізінде жүзеге асырады.</w:t>
      </w:r>
    </w:p>
    <w:bookmarkEnd w:id="16"/>
    <w:bookmarkStart w:name="z24" w:id="17"/>
    <w:p>
      <w:pPr>
        <w:spacing w:after="0"/>
        <w:ind w:left="0"/>
        <w:jc w:val="left"/>
      </w:pPr>
      <w:r>
        <w:rPr>
          <w:rFonts w:ascii="Times New Roman"/>
          <w:b/>
          <w:i w:val="false"/>
          <w:color w:val="000000"/>
        </w:rPr>
        <w:t xml:space="preserve"> 2-тарау. Бюджет параметрлерінің болжамы</w:t>
      </w:r>
    </w:p>
    <w:bookmarkEnd w:id="17"/>
    <w:bookmarkStart w:name="z25" w:id="18"/>
    <w:p>
      <w:pPr>
        <w:spacing w:after="0"/>
        <w:ind w:left="0"/>
        <w:jc w:val="left"/>
      </w:pPr>
      <w:r>
        <w:rPr>
          <w:rFonts w:ascii="Times New Roman"/>
          <w:b/>
          <w:i w:val="false"/>
          <w:color w:val="000000"/>
        </w:rPr>
        <w:t xml:space="preserve"> 1-параграф. Республикалық бюджет параметрлерінің болжамы</w:t>
      </w:r>
    </w:p>
    <w:bookmarkEnd w:id="18"/>
    <w:bookmarkStart w:name="z26" w:id="19"/>
    <w:p>
      <w:pPr>
        <w:spacing w:after="0"/>
        <w:ind w:left="0"/>
        <w:jc w:val="both"/>
      </w:pPr>
      <w:r>
        <w:rPr>
          <w:rFonts w:ascii="Times New Roman"/>
          <w:b w:val="false"/>
          <w:i w:val="false"/>
          <w:color w:val="000000"/>
          <w:sz w:val="28"/>
        </w:rPr>
        <w:t>
      4. Жоспарлы кезеңге арналған республикалық бюджеттің түсімдері (қарыздар түсімін есепке алмағанда) кірістер (трансферттерді есепке алмағанда), трансферттердің түсімдері мен бюджеттік кредиттерді өтеу сомалары бойынша болжамды деректер негізінде мынадай формула бойынша есептеледі:</w:t>
      </w:r>
    </w:p>
    <w:bookmarkEnd w:id="19"/>
    <w:bookmarkStart w:name="z27" w:id="20"/>
    <w:p>
      <w:pPr>
        <w:spacing w:after="0"/>
        <w:ind w:left="0"/>
        <w:jc w:val="both"/>
      </w:pPr>
      <w:r>
        <w:rPr>
          <w:rFonts w:ascii="Times New Roman"/>
          <w:b w:val="false"/>
          <w:i w:val="false"/>
          <w:color w:val="000000"/>
          <w:sz w:val="28"/>
        </w:rPr>
        <w:t>
      R = I + RT + RBL, мұндағы</w:t>
      </w:r>
    </w:p>
    <w:bookmarkEnd w:id="20"/>
    <w:bookmarkStart w:name="z28" w:id="21"/>
    <w:p>
      <w:pPr>
        <w:spacing w:after="0"/>
        <w:ind w:left="0"/>
        <w:jc w:val="both"/>
      </w:pPr>
      <w:r>
        <w:rPr>
          <w:rFonts w:ascii="Times New Roman"/>
          <w:b w:val="false"/>
          <w:i w:val="false"/>
          <w:color w:val="000000"/>
          <w:sz w:val="28"/>
        </w:rPr>
        <w:t>
      R – республикалық бюджеттің түсімдері (қарыздардың түсуін есепке алмағанда);</w:t>
      </w:r>
    </w:p>
    <w:bookmarkEnd w:id="21"/>
    <w:bookmarkStart w:name="z29" w:id="22"/>
    <w:p>
      <w:pPr>
        <w:spacing w:after="0"/>
        <w:ind w:left="0"/>
        <w:jc w:val="both"/>
      </w:pPr>
      <w:r>
        <w:rPr>
          <w:rFonts w:ascii="Times New Roman"/>
          <w:b w:val="false"/>
          <w:i w:val="false"/>
          <w:color w:val="000000"/>
          <w:sz w:val="28"/>
        </w:rPr>
        <w:t>
      I – республикалық бюджеттің кірістері (трансферттерді есепке алмағанда);</w:t>
      </w:r>
    </w:p>
    <w:bookmarkEnd w:id="22"/>
    <w:bookmarkStart w:name="z30" w:id="23"/>
    <w:p>
      <w:pPr>
        <w:spacing w:after="0"/>
        <w:ind w:left="0"/>
        <w:jc w:val="both"/>
      </w:pPr>
      <w:r>
        <w:rPr>
          <w:rFonts w:ascii="Times New Roman"/>
          <w:b w:val="false"/>
          <w:i w:val="false"/>
          <w:color w:val="000000"/>
          <w:sz w:val="28"/>
        </w:rPr>
        <w:t>
      RT – трансферттердің түсімдері;</w:t>
      </w:r>
    </w:p>
    <w:bookmarkEnd w:id="23"/>
    <w:bookmarkStart w:name="z31" w:id="24"/>
    <w:p>
      <w:pPr>
        <w:spacing w:after="0"/>
        <w:ind w:left="0"/>
        <w:jc w:val="both"/>
      </w:pPr>
      <w:r>
        <w:rPr>
          <w:rFonts w:ascii="Times New Roman"/>
          <w:b w:val="false"/>
          <w:i w:val="false"/>
          <w:color w:val="000000"/>
          <w:sz w:val="28"/>
        </w:rPr>
        <w:t>
      RBL – бюджеттік кредиттерді өтеу.</w:t>
      </w:r>
    </w:p>
    <w:bookmarkEnd w:id="24"/>
    <w:bookmarkStart w:name="z32" w:id="25"/>
    <w:p>
      <w:pPr>
        <w:spacing w:after="0"/>
        <w:ind w:left="0"/>
        <w:jc w:val="both"/>
      </w:pPr>
      <w:r>
        <w:rPr>
          <w:rFonts w:ascii="Times New Roman"/>
          <w:b w:val="false"/>
          <w:i w:val="false"/>
          <w:color w:val="000000"/>
          <w:sz w:val="28"/>
        </w:rPr>
        <w:t xml:space="preserve">
      5. Республикалық бюджеттің кірістері (трансферттерді есепке алмағанда) Бюджет кодексінің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25"/>
    <w:bookmarkStart w:name="z33" w:id="26"/>
    <w:p>
      <w:pPr>
        <w:spacing w:after="0"/>
        <w:ind w:left="0"/>
        <w:jc w:val="both"/>
      </w:pPr>
      <w:r>
        <w:rPr>
          <w:rFonts w:ascii="Times New Roman"/>
          <w:b w:val="false"/>
          <w:i w:val="false"/>
          <w:color w:val="000000"/>
          <w:sz w:val="28"/>
        </w:rPr>
        <w:t>
      6. Трансферттер түсімдері мынадай формула бойынша есептеледі:</w:t>
      </w:r>
    </w:p>
    <w:bookmarkEnd w:id="26"/>
    <w:bookmarkStart w:name="z34" w:id="27"/>
    <w:p>
      <w:pPr>
        <w:spacing w:after="0"/>
        <w:ind w:left="0"/>
        <w:jc w:val="both"/>
      </w:pPr>
      <w:r>
        <w:rPr>
          <w:rFonts w:ascii="Times New Roman"/>
          <w:b w:val="false"/>
          <w:i w:val="false"/>
          <w:color w:val="000000"/>
          <w:sz w:val="28"/>
        </w:rPr>
        <w:t>
      RT = GT+ TT + BW + SF, мұндағы</w:t>
      </w:r>
    </w:p>
    <w:bookmarkEnd w:id="27"/>
    <w:bookmarkStart w:name="z35" w:id="28"/>
    <w:p>
      <w:pPr>
        <w:spacing w:after="0"/>
        <w:ind w:left="0"/>
        <w:jc w:val="both"/>
      </w:pPr>
      <w:r>
        <w:rPr>
          <w:rFonts w:ascii="Times New Roman"/>
          <w:b w:val="false"/>
          <w:i w:val="false"/>
          <w:color w:val="000000"/>
          <w:sz w:val="28"/>
        </w:rPr>
        <w:t>
      RT – трансферттердің түсімдері;</w:t>
      </w:r>
    </w:p>
    <w:bookmarkEnd w:id="28"/>
    <w:bookmarkStart w:name="z36" w:id="29"/>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29"/>
    <w:bookmarkStart w:name="z37" w:id="30"/>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30"/>
    <w:bookmarkStart w:name="z38" w:id="31"/>
    <w:p>
      <w:pPr>
        <w:spacing w:after="0"/>
        <w:ind w:left="0"/>
        <w:jc w:val="both"/>
      </w:pPr>
      <w:r>
        <w:rPr>
          <w:rFonts w:ascii="Times New Roman"/>
          <w:b w:val="false"/>
          <w:i w:val="false"/>
          <w:color w:val="000000"/>
          <w:sz w:val="28"/>
        </w:rPr>
        <w:t>
      BW – облыстық бюджеттерден, республикалық маңызы бар қалалар, астана бюджеттерінен республикалық бюджетке трансферттер;</w:t>
      </w:r>
    </w:p>
    <w:bookmarkEnd w:id="31"/>
    <w:bookmarkStart w:name="z39" w:id="32"/>
    <w:p>
      <w:pPr>
        <w:spacing w:after="0"/>
        <w:ind w:left="0"/>
        <w:jc w:val="both"/>
      </w:pPr>
      <w:r>
        <w:rPr>
          <w:rFonts w:ascii="Times New Roman"/>
          <w:b w:val="false"/>
          <w:i w:val="false"/>
          <w:color w:val="000000"/>
          <w:sz w:val="28"/>
        </w:rPr>
        <w:t>
      SF – Арнаулы мемлекеттік қордан республикалық бюджетке трансферт.</w:t>
      </w:r>
    </w:p>
    <w:bookmarkEnd w:id="32"/>
    <w:bookmarkStart w:name="z40" w:id="33"/>
    <w:p>
      <w:pPr>
        <w:spacing w:after="0"/>
        <w:ind w:left="0"/>
        <w:jc w:val="both"/>
      </w:pPr>
      <w:r>
        <w:rPr>
          <w:rFonts w:ascii="Times New Roman"/>
          <w:b w:val="false"/>
          <w:i w:val="false"/>
          <w:color w:val="000000"/>
          <w:sz w:val="28"/>
        </w:rPr>
        <w:t xml:space="preserve">
      7. Ұлттық қордан берілетін нысаналы трансферт Қазақстан Республикасы Президентінің шешімі бойынша баламалы қаржыландыру көздері болмаған кезде Бюджет кодексінің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жалпыелдік маңызы бар аса маңызды объектілер мен жобаларды қаржыландыруға бөлінеді.</w:t>
      </w:r>
    </w:p>
    <w:bookmarkEnd w:id="33"/>
    <w:bookmarkStart w:name="z41" w:id="34"/>
    <w:p>
      <w:pPr>
        <w:spacing w:after="0"/>
        <w:ind w:left="0"/>
        <w:jc w:val="both"/>
      </w:pPr>
      <w:r>
        <w:rPr>
          <w:rFonts w:ascii="Times New Roman"/>
          <w:b w:val="false"/>
          <w:i w:val="false"/>
          <w:color w:val="000000"/>
          <w:sz w:val="28"/>
        </w:rPr>
        <w:t xml:space="preserve">
      8. Жергілікті бюджеттен республикалық бюджетке бюджеттік алып қоюлар Бюджет кодексінің 80-бабының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34"/>
    <w:bookmarkStart w:name="z42" w:id="35"/>
    <w:p>
      <w:pPr>
        <w:spacing w:after="0"/>
        <w:ind w:left="0"/>
        <w:jc w:val="both"/>
      </w:pPr>
      <w:r>
        <w:rPr>
          <w:rFonts w:ascii="Times New Roman"/>
          <w:b w:val="false"/>
          <w:i w:val="false"/>
          <w:color w:val="000000"/>
          <w:sz w:val="28"/>
        </w:rPr>
        <w:t>
      Бюджеттік алып қоюларды болжау Қазақстан Республикасының заңнамалық актілерінде көзделген индекстеуді және өңірдегі мемлекеттік көрсетілетін қызметтерді тұтынушылардың болжамды санын қолдана отырып жүзеге асырылады.</w:t>
      </w:r>
    </w:p>
    <w:bookmarkEnd w:id="35"/>
    <w:bookmarkStart w:name="z43" w:id="36"/>
    <w:p>
      <w:pPr>
        <w:spacing w:after="0"/>
        <w:ind w:left="0"/>
        <w:jc w:val="both"/>
      </w:pPr>
      <w:r>
        <w:rPr>
          <w:rFonts w:ascii="Times New Roman"/>
          <w:b w:val="false"/>
          <w:i w:val="false"/>
          <w:color w:val="000000"/>
          <w:sz w:val="28"/>
        </w:rPr>
        <w:t>
      9. Бюджетті атқару жөніндегі орталық уәкілетті орган айқындайтын,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қайтаруына байланысты бюджетке түсетін түсімдер бюджеттік кредиттерді өтеу сомалары болып табылады.</w:t>
      </w:r>
    </w:p>
    <w:bookmarkEnd w:id="36"/>
    <w:bookmarkStart w:name="z44" w:id="37"/>
    <w:p>
      <w:pPr>
        <w:spacing w:after="0"/>
        <w:ind w:left="0"/>
        <w:jc w:val="both"/>
      </w:pPr>
      <w:r>
        <w:rPr>
          <w:rFonts w:ascii="Times New Roman"/>
          <w:b w:val="false"/>
          <w:i w:val="false"/>
          <w:color w:val="000000"/>
          <w:sz w:val="28"/>
        </w:rPr>
        <w:t>
      10. Республикалық бюджет тапшылығының (профицитінің) жалпы ішкі өнімге (бұдан әрі – ЖІӨ) қатынасы мынадай формула бойынша есептеледі:</w:t>
      </w:r>
    </w:p>
    <w:bookmarkEnd w:id="37"/>
    <w:bookmarkStart w:name="z45" w:id="38"/>
    <w:p>
      <w:pPr>
        <w:spacing w:after="0"/>
        <w:ind w:left="0"/>
        <w:jc w:val="both"/>
      </w:pPr>
      <w:r>
        <w:rPr>
          <w:rFonts w:ascii="Times New Roman"/>
          <w:b w:val="false"/>
          <w:i w:val="false"/>
          <w:color w:val="000000"/>
          <w:sz w:val="28"/>
        </w:rPr>
        <w:t>
      %Def = Def / GDP * 100, мұндағы</w:t>
      </w:r>
    </w:p>
    <w:bookmarkEnd w:id="38"/>
    <w:bookmarkStart w:name="z46" w:id="39"/>
    <w:p>
      <w:pPr>
        <w:spacing w:after="0"/>
        <w:ind w:left="0"/>
        <w:jc w:val="both"/>
      </w:pPr>
      <w:r>
        <w:rPr>
          <w:rFonts w:ascii="Times New Roman"/>
          <w:b w:val="false"/>
          <w:i w:val="false"/>
          <w:color w:val="000000"/>
          <w:sz w:val="28"/>
        </w:rPr>
        <w:t>
      %Def – ЖІӨ-ге қатысты республикалық бюджеттің тапшылығы (профициті);</w:t>
      </w:r>
    </w:p>
    <w:bookmarkEnd w:id="39"/>
    <w:bookmarkStart w:name="z47" w:id="40"/>
    <w:p>
      <w:pPr>
        <w:spacing w:after="0"/>
        <w:ind w:left="0"/>
        <w:jc w:val="both"/>
      </w:pPr>
      <w:r>
        <w:rPr>
          <w:rFonts w:ascii="Times New Roman"/>
          <w:b w:val="false"/>
          <w:i w:val="false"/>
          <w:color w:val="000000"/>
          <w:sz w:val="28"/>
        </w:rPr>
        <w:t>
      Def – республикалық бюджеттің тапшылығы (профициті);</w:t>
      </w:r>
    </w:p>
    <w:bookmarkEnd w:id="40"/>
    <w:bookmarkStart w:name="z48" w:id="41"/>
    <w:p>
      <w:pPr>
        <w:spacing w:after="0"/>
        <w:ind w:left="0"/>
        <w:jc w:val="both"/>
      </w:pPr>
      <w:r>
        <w:rPr>
          <w:rFonts w:ascii="Times New Roman"/>
          <w:b w:val="false"/>
          <w:i w:val="false"/>
          <w:color w:val="000000"/>
          <w:sz w:val="28"/>
        </w:rPr>
        <w:t>
      GDP – ЖІӨ-нің номиналды көлемі.</w:t>
      </w:r>
    </w:p>
    <w:bookmarkEnd w:id="41"/>
    <w:bookmarkStart w:name="z49" w:id="42"/>
    <w:p>
      <w:pPr>
        <w:spacing w:after="0"/>
        <w:ind w:left="0"/>
        <w:jc w:val="both"/>
      </w:pPr>
      <w:r>
        <w:rPr>
          <w:rFonts w:ascii="Times New Roman"/>
          <w:b w:val="false"/>
          <w:i w:val="false"/>
          <w:color w:val="000000"/>
          <w:sz w:val="28"/>
        </w:rPr>
        <w:t>
      11. Республикалық бюджеттің мұнайға қатысты емес тапшылығы (профициті) Ұлттық қордан трансферттер түсімдерін, шикі мұнайды шығару кедендік бажын және республикалық бюджет шығыстарын (қарыздарды өтеуді есепке алмағанда) қоспағанда, республикалық бюджетке түсетін түсімдер (қарыздар түсімін есепке алмағанда) арасындағы айырмаға тең және мынадай формула бойынша есептеледі:</w:t>
      </w:r>
    </w:p>
    <w:bookmarkEnd w:id="42"/>
    <w:bookmarkStart w:name="z50" w:id="43"/>
    <w:p>
      <w:pPr>
        <w:spacing w:after="0"/>
        <w:ind w:left="0"/>
        <w:jc w:val="both"/>
      </w:pPr>
      <w:r>
        <w:rPr>
          <w:rFonts w:ascii="Times New Roman"/>
          <w:b w:val="false"/>
          <w:i w:val="false"/>
          <w:color w:val="000000"/>
          <w:sz w:val="28"/>
        </w:rPr>
        <w:t>
      NDef = R - GT- TT - ECDCO - E, мұндағы</w:t>
      </w:r>
    </w:p>
    <w:bookmarkEnd w:id="43"/>
    <w:bookmarkStart w:name="z51" w:id="44"/>
    <w:p>
      <w:pPr>
        <w:spacing w:after="0"/>
        <w:ind w:left="0"/>
        <w:jc w:val="both"/>
      </w:pPr>
      <w:r>
        <w:rPr>
          <w:rFonts w:ascii="Times New Roman"/>
          <w:b w:val="false"/>
          <w:i w:val="false"/>
          <w:color w:val="000000"/>
          <w:sz w:val="28"/>
        </w:rPr>
        <w:t>
      NDef – республикалық бюджеттің мұнайға қатысты емес тапшылығы (профициті);</w:t>
      </w:r>
    </w:p>
    <w:bookmarkEnd w:id="44"/>
    <w:bookmarkStart w:name="z52" w:id="45"/>
    <w:p>
      <w:pPr>
        <w:spacing w:after="0"/>
        <w:ind w:left="0"/>
        <w:jc w:val="both"/>
      </w:pPr>
      <w:r>
        <w:rPr>
          <w:rFonts w:ascii="Times New Roman"/>
          <w:b w:val="false"/>
          <w:i w:val="false"/>
          <w:color w:val="000000"/>
          <w:sz w:val="28"/>
        </w:rPr>
        <w:t>
      R – республикалық бюджеттің түсімдері (қарыздардың түсуін есепке алмағанда);</w:t>
      </w:r>
    </w:p>
    <w:bookmarkEnd w:id="45"/>
    <w:bookmarkStart w:name="z53" w:id="46"/>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46"/>
    <w:bookmarkStart w:name="z54" w:id="47"/>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47"/>
    <w:bookmarkStart w:name="z55" w:id="48"/>
    <w:p>
      <w:pPr>
        <w:spacing w:after="0"/>
        <w:ind w:left="0"/>
        <w:jc w:val="both"/>
      </w:pPr>
      <w:r>
        <w:rPr>
          <w:rFonts w:ascii="Times New Roman"/>
          <w:b w:val="false"/>
          <w:i w:val="false"/>
          <w:color w:val="000000"/>
          <w:sz w:val="28"/>
        </w:rPr>
        <w:t>
      ECDCO – шикі мұнайды шығаруға кедендік баж;</w:t>
      </w:r>
    </w:p>
    <w:bookmarkEnd w:id="48"/>
    <w:bookmarkStart w:name="z56" w:id="49"/>
    <w:p>
      <w:pPr>
        <w:spacing w:after="0"/>
        <w:ind w:left="0"/>
        <w:jc w:val="both"/>
      </w:pPr>
      <w:r>
        <w:rPr>
          <w:rFonts w:ascii="Times New Roman"/>
          <w:b w:val="false"/>
          <w:i w:val="false"/>
          <w:color w:val="000000"/>
          <w:sz w:val="28"/>
        </w:rPr>
        <w:t>
      E – республикалық бюджеттің шығыстары (қарыздарды өтеуді есепке алмағанда).</w:t>
      </w:r>
    </w:p>
    <w:bookmarkEnd w:id="49"/>
    <w:bookmarkStart w:name="z57" w:id="50"/>
    <w:p>
      <w:pPr>
        <w:spacing w:after="0"/>
        <w:ind w:left="0"/>
        <w:jc w:val="both"/>
      </w:pPr>
      <w:r>
        <w:rPr>
          <w:rFonts w:ascii="Times New Roman"/>
          <w:b w:val="false"/>
          <w:i w:val="false"/>
          <w:color w:val="000000"/>
          <w:sz w:val="28"/>
        </w:rPr>
        <w:t>
      12. Республикалық бюджеттің аналитикалық кеңейтілген мұнайға қатысты емес тапшылығы (профициті) (Ұлттық қордың қазақстандық эмитенттердің облигацияларын сатып алуын ескере отырып) Ұлттық қордан трансферттер түсімдерін, шикі мұнайды шығару кедендік бажын, Ұлттық қор сатып алған қазақстандық эмитенттердің үлестік құралдарынан республикалық бюджеттің түсімдерін, Ұлттық қорға салықтарды аударатын мұнай секторы ұйымдарының тізбесін өзгертуге байланысты республикалық бюджет түсімдерін және республикалық бюджет шығыстарын (қарыздарды өтеуді есепке алмағанда) қоспағанда, республикалық бюджетке түсетін түсімдер (қарыздар түсімін есепке алмағанда) арасындағы айырмаға тең және мынадай формула бойынша есептеледі:</w:t>
      </w:r>
    </w:p>
    <w:bookmarkEnd w:id="50"/>
    <w:bookmarkStart w:name="z58" w:id="51"/>
    <w:p>
      <w:pPr>
        <w:spacing w:after="0"/>
        <w:ind w:left="0"/>
        <w:jc w:val="both"/>
      </w:pPr>
      <w:r>
        <w:rPr>
          <w:rFonts w:ascii="Times New Roman"/>
          <w:b w:val="false"/>
          <w:i w:val="false"/>
          <w:color w:val="000000"/>
          <w:sz w:val="28"/>
        </w:rPr>
        <w:t>
      ENDef = R - GT - TT - ECDCO - RBIEI - ROS-E - RBNF, мұндағы</w:t>
      </w:r>
    </w:p>
    <w:bookmarkEnd w:id="51"/>
    <w:bookmarkStart w:name="z59" w:id="52"/>
    <w:p>
      <w:pPr>
        <w:spacing w:after="0"/>
        <w:ind w:left="0"/>
        <w:jc w:val="both"/>
      </w:pPr>
      <w:r>
        <w:rPr>
          <w:rFonts w:ascii="Times New Roman"/>
          <w:b w:val="false"/>
          <w:i w:val="false"/>
          <w:color w:val="000000"/>
          <w:sz w:val="28"/>
        </w:rPr>
        <w:t>
      ENDef – республикалық бюджеттің кеңейтілген мұнайға қатысты емес тапшылығы (профициті);</w:t>
      </w:r>
    </w:p>
    <w:bookmarkEnd w:id="52"/>
    <w:bookmarkStart w:name="z60" w:id="53"/>
    <w:p>
      <w:pPr>
        <w:spacing w:after="0"/>
        <w:ind w:left="0"/>
        <w:jc w:val="both"/>
      </w:pPr>
      <w:r>
        <w:rPr>
          <w:rFonts w:ascii="Times New Roman"/>
          <w:b w:val="false"/>
          <w:i w:val="false"/>
          <w:color w:val="000000"/>
          <w:sz w:val="28"/>
        </w:rPr>
        <w:t>
      R – республикалық бюджеттің түсімдері (қарыздардың түсуін есепке алмағанда);</w:t>
      </w:r>
    </w:p>
    <w:bookmarkEnd w:id="53"/>
    <w:bookmarkStart w:name="z61" w:id="54"/>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54"/>
    <w:bookmarkStart w:name="z62" w:id="55"/>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55"/>
    <w:bookmarkStart w:name="z63" w:id="56"/>
    <w:p>
      <w:pPr>
        <w:spacing w:after="0"/>
        <w:ind w:left="0"/>
        <w:jc w:val="both"/>
      </w:pPr>
      <w:r>
        <w:rPr>
          <w:rFonts w:ascii="Times New Roman"/>
          <w:b w:val="false"/>
          <w:i w:val="false"/>
          <w:color w:val="000000"/>
          <w:sz w:val="28"/>
        </w:rPr>
        <w:t>
      ECDCO – шикі мұнайды шығаруға кедендік баж;</w:t>
      </w:r>
    </w:p>
    <w:bookmarkEnd w:id="56"/>
    <w:bookmarkStart w:name="z64" w:id="57"/>
    <w:p>
      <w:pPr>
        <w:spacing w:after="0"/>
        <w:ind w:left="0"/>
        <w:jc w:val="both"/>
      </w:pPr>
      <w:r>
        <w:rPr>
          <w:rFonts w:ascii="Times New Roman"/>
          <w:b w:val="false"/>
          <w:i w:val="false"/>
          <w:color w:val="000000"/>
          <w:sz w:val="28"/>
        </w:rPr>
        <w:t>
      RBIEI – Ұлттық қор сатып алған қазақстандық эмитенттердің үлестік құралдарынан республикалық бюджеттің түсімдері;</w:t>
      </w:r>
    </w:p>
    <w:bookmarkEnd w:id="57"/>
    <w:bookmarkStart w:name="z65" w:id="58"/>
    <w:p>
      <w:pPr>
        <w:spacing w:after="0"/>
        <w:ind w:left="0"/>
        <w:jc w:val="both"/>
      </w:pPr>
      <w:r>
        <w:rPr>
          <w:rFonts w:ascii="Times New Roman"/>
          <w:b w:val="false"/>
          <w:i w:val="false"/>
          <w:color w:val="000000"/>
          <w:sz w:val="28"/>
        </w:rPr>
        <w:t>
      ROS – Ұлттық қорға салықтарды аударатын мұнай секторы ұйымдарының тізбесін өзгертуге байланысты республикалық бюджет түсімдері;</w:t>
      </w:r>
    </w:p>
    <w:bookmarkEnd w:id="58"/>
    <w:bookmarkStart w:name="z66" w:id="59"/>
    <w:p>
      <w:pPr>
        <w:spacing w:after="0"/>
        <w:ind w:left="0"/>
        <w:jc w:val="both"/>
      </w:pPr>
      <w:r>
        <w:rPr>
          <w:rFonts w:ascii="Times New Roman"/>
          <w:b w:val="false"/>
          <w:i w:val="false"/>
          <w:color w:val="000000"/>
          <w:sz w:val="28"/>
        </w:rPr>
        <w:t>
      E – республикалық бюджеттің шығыстары (қарыздарды өтеуді есепке алмағанда);</w:t>
      </w:r>
    </w:p>
    <w:bookmarkEnd w:id="59"/>
    <w:bookmarkStart w:name="z67" w:id="60"/>
    <w:p>
      <w:pPr>
        <w:spacing w:after="0"/>
        <w:ind w:left="0"/>
        <w:jc w:val="both"/>
      </w:pPr>
      <w:r>
        <w:rPr>
          <w:rFonts w:ascii="Times New Roman"/>
          <w:b w:val="false"/>
          <w:i w:val="false"/>
          <w:color w:val="000000"/>
          <w:sz w:val="28"/>
        </w:rPr>
        <w:t>
      RBNF – Ұлттық қордың Қазақстан Республикасы Ұлттық банкінің деректеріне сәйкес мәміле құны бойынша қазақстандық эмитенттердің облигацияларын сатып алуы.</w:t>
      </w:r>
    </w:p>
    <w:bookmarkEnd w:id="60"/>
    <w:bookmarkStart w:name="z68" w:id="61"/>
    <w:p>
      <w:pPr>
        <w:spacing w:after="0"/>
        <w:ind w:left="0"/>
        <w:jc w:val="both"/>
      </w:pPr>
      <w:r>
        <w:rPr>
          <w:rFonts w:ascii="Times New Roman"/>
          <w:b w:val="false"/>
          <w:i w:val="false"/>
          <w:color w:val="000000"/>
          <w:sz w:val="28"/>
        </w:rPr>
        <w:t xml:space="preserve">
      13. Жоспарлы кезеңге арналған республикалық бюджеттің шығыстары (қарыздарды өтеуді есепке алмағанда) мынадай формула бойынша есептеледі: </w:t>
      </w:r>
    </w:p>
    <w:bookmarkEnd w:id="61"/>
    <w:bookmarkStart w:name="z69" w:id="62"/>
    <w:p>
      <w:pPr>
        <w:spacing w:after="0"/>
        <w:ind w:left="0"/>
        <w:jc w:val="both"/>
      </w:pPr>
      <w:r>
        <w:rPr>
          <w:rFonts w:ascii="Times New Roman"/>
          <w:b w:val="false"/>
          <w:i w:val="false"/>
          <w:color w:val="000000"/>
          <w:sz w:val="28"/>
        </w:rPr>
        <w:t>
      E = R-Def, мұндағы</w:t>
      </w:r>
    </w:p>
    <w:bookmarkEnd w:id="62"/>
    <w:bookmarkStart w:name="z70" w:id="63"/>
    <w:p>
      <w:pPr>
        <w:spacing w:after="0"/>
        <w:ind w:left="0"/>
        <w:jc w:val="both"/>
      </w:pPr>
      <w:r>
        <w:rPr>
          <w:rFonts w:ascii="Times New Roman"/>
          <w:b w:val="false"/>
          <w:i w:val="false"/>
          <w:color w:val="000000"/>
          <w:sz w:val="28"/>
        </w:rPr>
        <w:t>
      Е – республикалық бюджеттің шығыстары (қарыздарды өтеуді есепке алмағанда);</w:t>
      </w:r>
    </w:p>
    <w:bookmarkEnd w:id="63"/>
    <w:bookmarkStart w:name="z71" w:id="64"/>
    <w:p>
      <w:pPr>
        <w:spacing w:after="0"/>
        <w:ind w:left="0"/>
        <w:jc w:val="both"/>
      </w:pPr>
      <w:r>
        <w:rPr>
          <w:rFonts w:ascii="Times New Roman"/>
          <w:b w:val="false"/>
          <w:i w:val="false"/>
          <w:color w:val="000000"/>
          <w:sz w:val="28"/>
        </w:rPr>
        <w:t>
      R – республикалық бюджеттің түсімдері (қарыздардың түсуін есепке алмағанда);</w:t>
      </w:r>
    </w:p>
    <w:bookmarkEnd w:id="64"/>
    <w:bookmarkStart w:name="z72" w:id="65"/>
    <w:p>
      <w:pPr>
        <w:spacing w:after="0"/>
        <w:ind w:left="0"/>
        <w:jc w:val="both"/>
      </w:pPr>
      <w:r>
        <w:rPr>
          <w:rFonts w:ascii="Times New Roman"/>
          <w:b w:val="false"/>
          <w:i w:val="false"/>
          <w:color w:val="000000"/>
          <w:sz w:val="28"/>
        </w:rPr>
        <w:t>
      Def – республикалық бюджеттің тапшылығы (профициті).</w:t>
      </w:r>
    </w:p>
    <w:bookmarkEnd w:id="65"/>
    <w:bookmarkStart w:name="z73" w:id="66"/>
    <w:p>
      <w:pPr>
        <w:spacing w:after="0"/>
        <w:ind w:left="0"/>
        <w:jc w:val="left"/>
      </w:pPr>
      <w:r>
        <w:rPr>
          <w:rFonts w:ascii="Times New Roman"/>
          <w:b/>
          <w:i w:val="false"/>
          <w:color w:val="000000"/>
        </w:rPr>
        <w:t xml:space="preserve"> 2-параграф. Мемлекеттік бюджет параметрлерінің болжамы</w:t>
      </w:r>
    </w:p>
    <w:bookmarkEnd w:id="66"/>
    <w:bookmarkStart w:name="z74" w:id="67"/>
    <w:p>
      <w:pPr>
        <w:spacing w:after="0"/>
        <w:ind w:left="0"/>
        <w:jc w:val="both"/>
      </w:pPr>
      <w:r>
        <w:rPr>
          <w:rFonts w:ascii="Times New Roman"/>
          <w:b w:val="false"/>
          <w:i w:val="false"/>
          <w:color w:val="000000"/>
          <w:sz w:val="28"/>
        </w:rPr>
        <w:t>
      14. Мемлекеттік бюджет олардың арасындағы өзара өтелетін операцияларды есепке алмағанда республикалық және жергілікті бюджеттерді біріктіреді.</w:t>
      </w:r>
    </w:p>
    <w:bookmarkEnd w:id="67"/>
    <w:bookmarkStart w:name="z75" w:id="68"/>
    <w:p>
      <w:pPr>
        <w:spacing w:after="0"/>
        <w:ind w:left="0"/>
        <w:jc w:val="both"/>
      </w:pPr>
      <w:r>
        <w:rPr>
          <w:rFonts w:ascii="Times New Roman"/>
          <w:b w:val="false"/>
          <w:i w:val="false"/>
          <w:color w:val="000000"/>
          <w:sz w:val="28"/>
        </w:rPr>
        <w:t>
      15. Жоспарлы кезеңге арналған мемлекеттік бюджеттің түсімдері (қарыздар түсімін есепке алмағанда) мемлекеттік бюджеттің кірістері (трансферттерді есепке алмағанда), трансферттердің түсімдері, бюджеттік кредиттерді өтеу сомалары және мемлекеттің қаржы активтерін сатудан түсімдер бойынша болжамды деректер негізінде мынадай формула бойынша есептеледі:</w:t>
      </w:r>
    </w:p>
    <w:bookmarkEnd w:id="68"/>
    <w:bookmarkStart w:name="z76" w:id="69"/>
    <w:p>
      <w:pPr>
        <w:spacing w:after="0"/>
        <w:ind w:left="0"/>
        <w:jc w:val="both"/>
      </w:pPr>
      <w:r>
        <w:rPr>
          <w:rFonts w:ascii="Times New Roman"/>
          <w:b w:val="false"/>
          <w:i w:val="false"/>
          <w:color w:val="000000"/>
          <w:sz w:val="28"/>
        </w:rPr>
        <w:t>
      RS = IS + RTS + RBLS, мұндағы</w:t>
      </w:r>
    </w:p>
    <w:bookmarkEnd w:id="69"/>
    <w:bookmarkStart w:name="z77" w:id="70"/>
    <w:p>
      <w:pPr>
        <w:spacing w:after="0"/>
        <w:ind w:left="0"/>
        <w:jc w:val="both"/>
      </w:pPr>
      <w:r>
        <w:rPr>
          <w:rFonts w:ascii="Times New Roman"/>
          <w:b w:val="false"/>
          <w:i w:val="false"/>
          <w:color w:val="000000"/>
          <w:sz w:val="28"/>
        </w:rPr>
        <w:t>
      RS – мемлекеттік бюджет түсімдері (қарыздар түсімін есепке алмағанда);</w:t>
      </w:r>
    </w:p>
    <w:bookmarkEnd w:id="70"/>
    <w:bookmarkStart w:name="z78" w:id="71"/>
    <w:p>
      <w:pPr>
        <w:spacing w:after="0"/>
        <w:ind w:left="0"/>
        <w:jc w:val="both"/>
      </w:pPr>
      <w:r>
        <w:rPr>
          <w:rFonts w:ascii="Times New Roman"/>
          <w:b w:val="false"/>
          <w:i w:val="false"/>
          <w:color w:val="000000"/>
          <w:sz w:val="28"/>
        </w:rPr>
        <w:t xml:space="preserve">
      IS – мемлекеттік бюджеттің кірістері (трансферттерді есепке алмағанда); </w:t>
      </w:r>
    </w:p>
    <w:bookmarkEnd w:id="71"/>
    <w:bookmarkStart w:name="z79" w:id="72"/>
    <w:p>
      <w:pPr>
        <w:spacing w:after="0"/>
        <w:ind w:left="0"/>
        <w:jc w:val="both"/>
      </w:pPr>
      <w:r>
        <w:rPr>
          <w:rFonts w:ascii="Times New Roman"/>
          <w:b w:val="false"/>
          <w:i w:val="false"/>
          <w:color w:val="000000"/>
          <w:sz w:val="28"/>
        </w:rPr>
        <w:t>
      RTS – трансферттер түсімдері;</w:t>
      </w:r>
    </w:p>
    <w:bookmarkEnd w:id="72"/>
    <w:bookmarkStart w:name="z80" w:id="73"/>
    <w:p>
      <w:pPr>
        <w:spacing w:after="0"/>
        <w:ind w:left="0"/>
        <w:jc w:val="both"/>
      </w:pPr>
      <w:r>
        <w:rPr>
          <w:rFonts w:ascii="Times New Roman"/>
          <w:b w:val="false"/>
          <w:i w:val="false"/>
          <w:color w:val="000000"/>
          <w:sz w:val="28"/>
        </w:rPr>
        <w:t>
      RBLS – мемлекеттік бюджетке бюджеттік кредиттерді өтеу.</w:t>
      </w:r>
    </w:p>
    <w:bookmarkEnd w:id="73"/>
    <w:bookmarkStart w:name="z81" w:id="74"/>
    <w:p>
      <w:pPr>
        <w:spacing w:after="0"/>
        <w:ind w:left="0"/>
        <w:jc w:val="both"/>
      </w:pPr>
      <w:r>
        <w:rPr>
          <w:rFonts w:ascii="Times New Roman"/>
          <w:b w:val="false"/>
          <w:i w:val="false"/>
          <w:color w:val="000000"/>
          <w:sz w:val="28"/>
        </w:rPr>
        <w:t xml:space="preserve">
      16. Мемлекеттік бюджеттің кірістері (трансферттерді есепке алмағанда) Бюджет кодексінің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74"/>
    <w:bookmarkStart w:name="z82" w:id="75"/>
    <w:p>
      <w:pPr>
        <w:spacing w:after="0"/>
        <w:ind w:left="0"/>
        <w:jc w:val="both"/>
      </w:pPr>
      <w:r>
        <w:rPr>
          <w:rFonts w:ascii="Times New Roman"/>
          <w:b w:val="false"/>
          <w:i w:val="false"/>
          <w:color w:val="000000"/>
          <w:sz w:val="28"/>
        </w:rPr>
        <w:t>
      17. Трансферттер түсімдері мынадай формула бойынша есептеледі:</w:t>
      </w:r>
    </w:p>
    <w:bookmarkEnd w:id="75"/>
    <w:bookmarkStart w:name="z83" w:id="76"/>
    <w:p>
      <w:pPr>
        <w:spacing w:after="0"/>
        <w:ind w:left="0"/>
        <w:jc w:val="both"/>
      </w:pPr>
      <w:r>
        <w:rPr>
          <w:rFonts w:ascii="Times New Roman"/>
          <w:b w:val="false"/>
          <w:i w:val="false"/>
          <w:color w:val="000000"/>
          <w:sz w:val="28"/>
        </w:rPr>
        <w:t>
      RTS = GT + TT + SF, мұндағы</w:t>
      </w:r>
    </w:p>
    <w:bookmarkEnd w:id="76"/>
    <w:bookmarkStart w:name="z84" w:id="77"/>
    <w:p>
      <w:pPr>
        <w:spacing w:after="0"/>
        <w:ind w:left="0"/>
        <w:jc w:val="both"/>
      </w:pPr>
      <w:r>
        <w:rPr>
          <w:rFonts w:ascii="Times New Roman"/>
          <w:b w:val="false"/>
          <w:i w:val="false"/>
          <w:color w:val="000000"/>
          <w:sz w:val="28"/>
        </w:rPr>
        <w:t>
      RTS – трансферттер түсімдері;</w:t>
      </w:r>
    </w:p>
    <w:bookmarkEnd w:id="77"/>
    <w:bookmarkStart w:name="z85" w:id="78"/>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78"/>
    <w:bookmarkStart w:name="z86" w:id="79"/>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79"/>
    <w:bookmarkStart w:name="z87" w:id="80"/>
    <w:p>
      <w:pPr>
        <w:spacing w:after="0"/>
        <w:ind w:left="0"/>
        <w:jc w:val="both"/>
      </w:pPr>
      <w:r>
        <w:rPr>
          <w:rFonts w:ascii="Times New Roman"/>
          <w:b w:val="false"/>
          <w:i w:val="false"/>
          <w:color w:val="000000"/>
          <w:sz w:val="28"/>
        </w:rPr>
        <w:t>
      SF – Арнаулы мемлекеттік қордан республикалық бюджетке трансферт.</w:t>
      </w:r>
    </w:p>
    <w:bookmarkEnd w:id="80"/>
    <w:bookmarkStart w:name="z88" w:id="81"/>
    <w:p>
      <w:pPr>
        <w:spacing w:after="0"/>
        <w:ind w:left="0"/>
        <w:jc w:val="both"/>
      </w:pPr>
      <w:r>
        <w:rPr>
          <w:rFonts w:ascii="Times New Roman"/>
          <w:b w:val="false"/>
          <w:i w:val="false"/>
          <w:color w:val="000000"/>
          <w:sz w:val="28"/>
        </w:rPr>
        <w:t>
      18. Мемлекеттік бюджет тапшылығының (профицитінің) ЖІӨ-ге қатынасы мынадай формула бойынша есептеледі:</w:t>
      </w:r>
    </w:p>
    <w:bookmarkEnd w:id="81"/>
    <w:bookmarkStart w:name="z89" w:id="82"/>
    <w:p>
      <w:pPr>
        <w:spacing w:after="0"/>
        <w:ind w:left="0"/>
        <w:jc w:val="both"/>
      </w:pPr>
      <w:r>
        <w:rPr>
          <w:rFonts w:ascii="Times New Roman"/>
          <w:b w:val="false"/>
          <w:i w:val="false"/>
          <w:color w:val="000000"/>
          <w:sz w:val="28"/>
        </w:rPr>
        <w:t>
      %Defs = Defs / GDP * 100, мұндағы</w:t>
      </w:r>
    </w:p>
    <w:bookmarkEnd w:id="82"/>
    <w:bookmarkStart w:name="z90" w:id="83"/>
    <w:p>
      <w:pPr>
        <w:spacing w:after="0"/>
        <w:ind w:left="0"/>
        <w:jc w:val="both"/>
      </w:pPr>
      <w:r>
        <w:rPr>
          <w:rFonts w:ascii="Times New Roman"/>
          <w:b w:val="false"/>
          <w:i w:val="false"/>
          <w:color w:val="000000"/>
          <w:sz w:val="28"/>
        </w:rPr>
        <w:t>
      %Defs – ЖІӨ-ге қатысты мемлекеттік бюджеттің тапшылығы (профициті);</w:t>
      </w:r>
    </w:p>
    <w:bookmarkEnd w:id="83"/>
    <w:bookmarkStart w:name="z91" w:id="84"/>
    <w:p>
      <w:pPr>
        <w:spacing w:after="0"/>
        <w:ind w:left="0"/>
        <w:jc w:val="both"/>
      </w:pPr>
      <w:r>
        <w:rPr>
          <w:rFonts w:ascii="Times New Roman"/>
          <w:b w:val="false"/>
          <w:i w:val="false"/>
          <w:color w:val="000000"/>
          <w:sz w:val="28"/>
        </w:rPr>
        <w:t>
      Defs – мемлекеттік бюджеттің тапшылығы (профициті);</w:t>
      </w:r>
    </w:p>
    <w:bookmarkEnd w:id="84"/>
    <w:bookmarkStart w:name="z92" w:id="85"/>
    <w:p>
      <w:pPr>
        <w:spacing w:after="0"/>
        <w:ind w:left="0"/>
        <w:jc w:val="both"/>
      </w:pPr>
      <w:r>
        <w:rPr>
          <w:rFonts w:ascii="Times New Roman"/>
          <w:b w:val="false"/>
          <w:i w:val="false"/>
          <w:color w:val="000000"/>
          <w:sz w:val="28"/>
        </w:rPr>
        <w:t>
      GDP – ЖІӨ-нің номиналды көлемі.</w:t>
      </w:r>
    </w:p>
    <w:bookmarkEnd w:id="85"/>
    <w:bookmarkStart w:name="z93" w:id="86"/>
    <w:p>
      <w:pPr>
        <w:spacing w:after="0"/>
        <w:ind w:left="0"/>
        <w:jc w:val="both"/>
      </w:pPr>
      <w:r>
        <w:rPr>
          <w:rFonts w:ascii="Times New Roman"/>
          <w:b w:val="false"/>
          <w:i w:val="false"/>
          <w:color w:val="000000"/>
          <w:sz w:val="28"/>
        </w:rPr>
        <w:t>
      19. Мемлекеттік бюджеттің мұнайға қатысты емес тапшылығы (профициті) Ұлттық қордан трансферттер түсімдерін, шикі мұнайды шығаруға кедендік бажды және мемлекеттік бюджет шығыстарын (қарыздарды өтеуді есепке алмағанда) қоспағанда, мемлекеттік бюджетке түсетін түсімдер (қарыздар түсімін есепке алмағанда) арасындағы айырмаға тең және мынадай формула бойынша есептеледі:</w:t>
      </w:r>
    </w:p>
    <w:bookmarkEnd w:id="86"/>
    <w:bookmarkStart w:name="z94" w:id="87"/>
    <w:p>
      <w:pPr>
        <w:spacing w:after="0"/>
        <w:ind w:left="0"/>
        <w:jc w:val="both"/>
      </w:pPr>
      <w:r>
        <w:rPr>
          <w:rFonts w:ascii="Times New Roman"/>
          <w:b w:val="false"/>
          <w:i w:val="false"/>
          <w:color w:val="000000"/>
          <w:sz w:val="28"/>
        </w:rPr>
        <w:t>
      Ndefs = RS - GT- TT - ECDCO - ES, мұндағы</w:t>
      </w:r>
    </w:p>
    <w:bookmarkEnd w:id="87"/>
    <w:bookmarkStart w:name="z95" w:id="88"/>
    <w:p>
      <w:pPr>
        <w:spacing w:after="0"/>
        <w:ind w:left="0"/>
        <w:jc w:val="both"/>
      </w:pPr>
      <w:r>
        <w:rPr>
          <w:rFonts w:ascii="Times New Roman"/>
          <w:b w:val="false"/>
          <w:i w:val="false"/>
          <w:color w:val="000000"/>
          <w:sz w:val="28"/>
        </w:rPr>
        <w:t>
      Ndefs – мемлекеттік бюджеттің мұнайға қатысты емес тапшылығы (профициті);</w:t>
      </w:r>
    </w:p>
    <w:bookmarkEnd w:id="88"/>
    <w:bookmarkStart w:name="z96" w:id="89"/>
    <w:p>
      <w:pPr>
        <w:spacing w:after="0"/>
        <w:ind w:left="0"/>
        <w:jc w:val="both"/>
      </w:pPr>
      <w:r>
        <w:rPr>
          <w:rFonts w:ascii="Times New Roman"/>
          <w:b w:val="false"/>
          <w:i w:val="false"/>
          <w:color w:val="000000"/>
          <w:sz w:val="28"/>
        </w:rPr>
        <w:t>
      RS – мемлекеттік бюджет түсімдері (қарыздар түсімін есепке алмағанда);</w:t>
      </w:r>
    </w:p>
    <w:bookmarkEnd w:id="89"/>
    <w:bookmarkStart w:name="z97" w:id="90"/>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90"/>
    <w:bookmarkStart w:name="z98" w:id="91"/>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91"/>
    <w:bookmarkStart w:name="z99" w:id="92"/>
    <w:p>
      <w:pPr>
        <w:spacing w:after="0"/>
        <w:ind w:left="0"/>
        <w:jc w:val="both"/>
      </w:pPr>
      <w:r>
        <w:rPr>
          <w:rFonts w:ascii="Times New Roman"/>
          <w:b w:val="false"/>
          <w:i w:val="false"/>
          <w:color w:val="000000"/>
          <w:sz w:val="28"/>
        </w:rPr>
        <w:t>
      ECDCO – шикі мұнайды шығаруға кедендік баж;</w:t>
      </w:r>
    </w:p>
    <w:bookmarkEnd w:id="92"/>
    <w:bookmarkStart w:name="z100" w:id="93"/>
    <w:p>
      <w:pPr>
        <w:spacing w:after="0"/>
        <w:ind w:left="0"/>
        <w:jc w:val="both"/>
      </w:pPr>
      <w:r>
        <w:rPr>
          <w:rFonts w:ascii="Times New Roman"/>
          <w:b w:val="false"/>
          <w:i w:val="false"/>
          <w:color w:val="000000"/>
          <w:sz w:val="28"/>
        </w:rPr>
        <w:t>
      ES – мемлекеттік бюджеттің шығыстары (қарыздарды өтеуді есепке алмағанда).</w:t>
      </w:r>
    </w:p>
    <w:bookmarkEnd w:id="93"/>
    <w:bookmarkStart w:name="z101" w:id="94"/>
    <w:p>
      <w:pPr>
        <w:spacing w:after="0"/>
        <w:ind w:left="0"/>
        <w:jc w:val="both"/>
      </w:pPr>
      <w:r>
        <w:rPr>
          <w:rFonts w:ascii="Times New Roman"/>
          <w:b w:val="false"/>
          <w:i w:val="false"/>
          <w:color w:val="000000"/>
          <w:sz w:val="28"/>
        </w:rPr>
        <w:t>
      20. Мемлекеттік бюджеттің аналитикалық кеңейтілген мұнайға қатысты емес тапшылығы (профициті) (Ұлттық қордың қазақстандық эмитенттердің облигацияларын сатып алуын ескере отырып) Ұлттық қордан трансферттер түсімдерін, шикі мұнайды шығару кедендік бажын, Ұлттық қор сатып алған қазақстандық эмитенттердің үлестік құралдарынан республикалық бюджеттің түсімдерін, Ұлттық қорға салықтарды аударатын мұнай секторы ұйымдарының тізбесін өзгертуге байланысты республикалық бюджет түсімдерін және мемлекеттік бюджет шығыстарын (қарыздарды өтеуді есепке алмағанда) қоспағанда, мемлекеттік бюджетке түсетін түсімдер (қарыздар түсімін есепке алмағанда) арасындағы айырмаға тең және мынадай формула бойынша есептеледі:</w:t>
      </w:r>
    </w:p>
    <w:bookmarkEnd w:id="94"/>
    <w:bookmarkStart w:name="z102" w:id="95"/>
    <w:p>
      <w:pPr>
        <w:spacing w:after="0"/>
        <w:ind w:left="0"/>
        <w:jc w:val="both"/>
      </w:pPr>
      <w:r>
        <w:rPr>
          <w:rFonts w:ascii="Times New Roman"/>
          <w:b w:val="false"/>
          <w:i w:val="false"/>
          <w:color w:val="000000"/>
          <w:sz w:val="28"/>
        </w:rPr>
        <w:t>
      ENDefS = RS - GT - TT - ECDCO - RBIEI - ROS- ES - RBNF, мұндағы</w:t>
      </w:r>
    </w:p>
    <w:bookmarkEnd w:id="95"/>
    <w:bookmarkStart w:name="z103" w:id="96"/>
    <w:p>
      <w:pPr>
        <w:spacing w:after="0"/>
        <w:ind w:left="0"/>
        <w:jc w:val="both"/>
      </w:pPr>
      <w:r>
        <w:rPr>
          <w:rFonts w:ascii="Times New Roman"/>
          <w:b w:val="false"/>
          <w:i w:val="false"/>
          <w:color w:val="000000"/>
          <w:sz w:val="28"/>
        </w:rPr>
        <w:t>
      ENDefS – мемлекеттік бюджеттің кеңейтілген мұнайға қатысты емес тапшылығы (профициті);</w:t>
      </w:r>
    </w:p>
    <w:bookmarkEnd w:id="96"/>
    <w:bookmarkStart w:name="z104" w:id="97"/>
    <w:p>
      <w:pPr>
        <w:spacing w:after="0"/>
        <w:ind w:left="0"/>
        <w:jc w:val="both"/>
      </w:pPr>
      <w:r>
        <w:rPr>
          <w:rFonts w:ascii="Times New Roman"/>
          <w:b w:val="false"/>
          <w:i w:val="false"/>
          <w:color w:val="000000"/>
          <w:sz w:val="28"/>
        </w:rPr>
        <w:t>
      RS – мемлекеттік бюджеттің түсімдері (қарыздардың түсуін есепке алмағанда);</w:t>
      </w:r>
    </w:p>
    <w:bookmarkEnd w:id="97"/>
    <w:bookmarkStart w:name="z105" w:id="98"/>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98"/>
    <w:bookmarkStart w:name="z106" w:id="99"/>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99"/>
    <w:bookmarkStart w:name="z107" w:id="100"/>
    <w:p>
      <w:pPr>
        <w:spacing w:after="0"/>
        <w:ind w:left="0"/>
        <w:jc w:val="both"/>
      </w:pPr>
      <w:r>
        <w:rPr>
          <w:rFonts w:ascii="Times New Roman"/>
          <w:b w:val="false"/>
          <w:i w:val="false"/>
          <w:color w:val="000000"/>
          <w:sz w:val="28"/>
        </w:rPr>
        <w:t>
      ECDCO – шикі мұнайды шығаруға кедендік баж;</w:t>
      </w:r>
    </w:p>
    <w:bookmarkEnd w:id="100"/>
    <w:bookmarkStart w:name="z108" w:id="101"/>
    <w:p>
      <w:pPr>
        <w:spacing w:after="0"/>
        <w:ind w:left="0"/>
        <w:jc w:val="both"/>
      </w:pPr>
      <w:r>
        <w:rPr>
          <w:rFonts w:ascii="Times New Roman"/>
          <w:b w:val="false"/>
          <w:i w:val="false"/>
          <w:color w:val="000000"/>
          <w:sz w:val="28"/>
        </w:rPr>
        <w:t>
      RBIEI – Ұлттық қор сатып алған қазақстандық эмитенттердің үлестік құралдарынан республикалық бюджеттің түсімдері;</w:t>
      </w:r>
    </w:p>
    <w:bookmarkEnd w:id="101"/>
    <w:bookmarkStart w:name="z109" w:id="102"/>
    <w:p>
      <w:pPr>
        <w:spacing w:after="0"/>
        <w:ind w:left="0"/>
        <w:jc w:val="both"/>
      </w:pPr>
      <w:r>
        <w:rPr>
          <w:rFonts w:ascii="Times New Roman"/>
          <w:b w:val="false"/>
          <w:i w:val="false"/>
          <w:color w:val="000000"/>
          <w:sz w:val="28"/>
        </w:rPr>
        <w:t>
      ROS – Ұлттық қорға салықтарды аударатын мұнай секторы ұйымдарының тізбесін өзгертуге байланысты республикалық бюджет түсімдері;</w:t>
      </w:r>
    </w:p>
    <w:bookmarkEnd w:id="102"/>
    <w:bookmarkStart w:name="z110" w:id="103"/>
    <w:p>
      <w:pPr>
        <w:spacing w:after="0"/>
        <w:ind w:left="0"/>
        <w:jc w:val="both"/>
      </w:pPr>
      <w:r>
        <w:rPr>
          <w:rFonts w:ascii="Times New Roman"/>
          <w:b w:val="false"/>
          <w:i w:val="false"/>
          <w:color w:val="000000"/>
          <w:sz w:val="28"/>
        </w:rPr>
        <w:t>
      ES – мемлекеттік бюджеттің шығыстары (қарыздарды өтеуді есепке алмағанда);</w:t>
      </w:r>
    </w:p>
    <w:bookmarkEnd w:id="103"/>
    <w:bookmarkStart w:name="z111" w:id="104"/>
    <w:p>
      <w:pPr>
        <w:spacing w:after="0"/>
        <w:ind w:left="0"/>
        <w:jc w:val="both"/>
      </w:pPr>
      <w:r>
        <w:rPr>
          <w:rFonts w:ascii="Times New Roman"/>
          <w:b w:val="false"/>
          <w:i w:val="false"/>
          <w:color w:val="000000"/>
          <w:sz w:val="28"/>
        </w:rPr>
        <w:t>
      RBNF – Ұлттық қордың Қазақстан Республикасы Ұлттық банкінің деректеріне сәйкес мәміле құны бойынша қазақстандық эмитенттердің облигацияларын сатып алуы.</w:t>
      </w:r>
    </w:p>
    <w:bookmarkEnd w:id="104"/>
    <w:bookmarkStart w:name="z112" w:id="105"/>
    <w:p>
      <w:pPr>
        <w:spacing w:after="0"/>
        <w:ind w:left="0"/>
        <w:jc w:val="both"/>
      </w:pPr>
      <w:r>
        <w:rPr>
          <w:rFonts w:ascii="Times New Roman"/>
          <w:b w:val="false"/>
          <w:i w:val="false"/>
          <w:color w:val="000000"/>
          <w:sz w:val="28"/>
        </w:rPr>
        <w:t xml:space="preserve">
      21. Жоспарлы кезеңге арналған мемлекеттік бюджеттің шығыстары (қарыздарды өтеуді есепке алмағанда) мынадай формула бойынша есептеледі: </w:t>
      </w:r>
    </w:p>
    <w:bookmarkEnd w:id="105"/>
    <w:bookmarkStart w:name="z113" w:id="106"/>
    <w:p>
      <w:pPr>
        <w:spacing w:after="0"/>
        <w:ind w:left="0"/>
        <w:jc w:val="both"/>
      </w:pPr>
      <w:r>
        <w:rPr>
          <w:rFonts w:ascii="Times New Roman"/>
          <w:b w:val="false"/>
          <w:i w:val="false"/>
          <w:color w:val="000000"/>
          <w:sz w:val="28"/>
        </w:rPr>
        <w:t>
      ES = RS - Def, мұндағы</w:t>
      </w:r>
    </w:p>
    <w:bookmarkEnd w:id="106"/>
    <w:bookmarkStart w:name="z114" w:id="107"/>
    <w:p>
      <w:pPr>
        <w:spacing w:after="0"/>
        <w:ind w:left="0"/>
        <w:jc w:val="both"/>
      </w:pPr>
      <w:r>
        <w:rPr>
          <w:rFonts w:ascii="Times New Roman"/>
          <w:b w:val="false"/>
          <w:i w:val="false"/>
          <w:color w:val="000000"/>
          <w:sz w:val="28"/>
        </w:rPr>
        <w:t>
      ES – мемлекеттік бюджет шығыстары (қарыздарды өтеуді есепке алмағанда);</w:t>
      </w:r>
    </w:p>
    <w:bookmarkEnd w:id="107"/>
    <w:bookmarkStart w:name="z115" w:id="108"/>
    <w:p>
      <w:pPr>
        <w:spacing w:after="0"/>
        <w:ind w:left="0"/>
        <w:jc w:val="both"/>
      </w:pPr>
      <w:r>
        <w:rPr>
          <w:rFonts w:ascii="Times New Roman"/>
          <w:b w:val="false"/>
          <w:i w:val="false"/>
          <w:color w:val="000000"/>
          <w:sz w:val="28"/>
        </w:rPr>
        <w:t>
      RS – мемлекеттік бюджет түсімдері (қарыздар түсімін есепке алмағанда);</w:t>
      </w:r>
    </w:p>
    <w:bookmarkEnd w:id="108"/>
    <w:bookmarkStart w:name="z116" w:id="109"/>
    <w:p>
      <w:pPr>
        <w:spacing w:after="0"/>
        <w:ind w:left="0"/>
        <w:jc w:val="both"/>
      </w:pPr>
      <w:r>
        <w:rPr>
          <w:rFonts w:ascii="Times New Roman"/>
          <w:b w:val="false"/>
          <w:i w:val="false"/>
          <w:color w:val="000000"/>
          <w:sz w:val="28"/>
        </w:rPr>
        <w:t>
      Def – республикалық бюджеттің тапшылығы (профициті).</w:t>
      </w:r>
    </w:p>
    <w:bookmarkEnd w:id="109"/>
    <w:bookmarkStart w:name="z117" w:id="110"/>
    <w:p>
      <w:pPr>
        <w:spacing w:after="0"/>
        <w:ind w:left="0"/>
        <w:jc w:val="left"/>
      </w:pPr>
      <w:r>
        <w:rPr>
          <w:rFonts w:ascii="Times New Roman"/>
          <w:b/>
          <w:i w:val="false"/>
          <w:color w:val="000000"/>
        </w:rPr>
        <w:t xml:space="preserve"> 3-параграф. Шоғырландырылған бюджет параметрлерінің болжамы</w:t>
      </w:r>
    </w:p>
    <w:bookmarkEnd w:id="110"/>
    <w:bookmarkStart w:name="z118" w:id="111"/>
    <w:p>
      <w:pPr>
        <w:spacing w:after="0"/>
        <w:ind w:left="0"/>
        <w:jc w:val="both"/>
      </w:pPr>
      <w:r>
        <w:rPr>
          <w:rFonts w:ascii="Times New Roman"/>
          <w:b w:val="false"/>
          <w:i w:val="false"/>
          <w:color w:val="000000"/>
          <w:sz w:val="28"/>
        </w:rPr>
        <w:t xml:space="preserve">
      22. Шоғырландырылған бюджеттің болжамы мемлекеттік бюджетті, Ұлттық қордың түсімдері мен шығыстарын, Мемлекеттік әлеуметтік сақтандыру қорының, Әлеуметтік медициналық сақтандыру қорының және және Арнаулы мемлекеттік қордың түсімдері мен шығыстарын, олардың арасындағы өзара өтелетін операцияларды есепке алмай, біріктіреді. </w:t>
      </w:r>
    </w:p>
    <w:bookmarkEnd w:id="111"/>
    <w:bookmarkStart w:name="z119" w:id="112"/>
    <w:p>
      <w:pPr>
        <w:spacing w:after="0"/>
        <w:ind w:left="0"/>
        <w:jc w:val="both"/>
      </w:pPr>
      <w:r>
        <w:rPr>
          <w:rFonts w:ascii="Times New Roman"/>
          <w:b w:val="false"/>
          <w:i w:val="false"/>
          <w:color w:val="000000"/>
          <w:sz w:val="28"/>
        </w:rPr>
        <w:t>
      23. Жоспарлы кезеңге шоғырландырылған бюджет түсімдері (қарыздар түсімін есепке алмағанда) мынадай формула бойынша есептеледі:</w:t>
      </w:r>
    </w:p>
    <w:bookmarkEnd w:id="112"/>
    <w:bookmarkStart w:name="z120" w:id="113"/>
    <w:p>
      <w:pPr>
        <w:spacing w:after="0"/>
        <w:ind w:left="0"/>
        <w:jc w:val="both"/>
      </w:pPr>
      <w:r>
        <w:rPr>
          <w:rFonts w:ascii="Times New Roman"/>
          <w:b w:val="false"/>
          <w:i w:val="false"/>
          <w:color w:val="000000"/>
          <w:sz w:val="28"/>
        </w:rPr>
        <w:t>
      RCB = (RS + RNFRT + RSIF + RSHIF + RSSF) - GT- TT - TSSF, мұндағы</w:t>
      </w:r>
    </w:p>
    <w:bookmarkEnd w:id="113"/>
    <w:bookmarkStart w:name="z121" w:id="114"/>
    <w:p>
      <w:pPr>
        <w:spacing w:after="0"/>
        <w:ind w:left="0"/>
        <w:jc w:val="both"/>
      </w:pPr>
      <w:r>
        <w:rPr>
          <w:rFonts w:ascii="Times New Roman"/>
          <w:b w:val="false"/>
          <w:i w:val="false"/>
          <w:color w:val="000000"/>
          <w:sz w:val="28"/>
        </w:rPr>
        <w:t>
      RCB – шоғырландырылған бюджет түсімдері (қарыздар түсімін есепке алмағанда);</w:t>
      </w:r>
    </w:p>
    <w:bookmarkEnd w:id="114"/>
    <w:bookmarkStart w:name="z122" w:id="115"/>
    <w:p>
      <w:pPr>
        <w:spacing w:after="0"/>
        <w:ind w:left="0"/>
        <w:jc w:val="both"/>
      </w:pPr>
      <w:r>
        <w:rPr>
          <w:rFonts w:ascii="Times New Roman"/>
          <w:b w:val="false"/>
          <w:i w:val="false"/>
          <w:color w:val="000000"/>
          <w:sz w:val="28"/>
        </w:rPr>
        <w:t>
      RS – мемлекеттік бюджет түсімдері (қарыздар түсімін есепке алмағанда);</w:t>
      </w:r>
    </w:p>
    <w:bookmarkEnd w:id="115"/>
    <w:bookmarkStart w:name="z123" w:id="116"/>
    <w:p>
      <w:pPr>
        <w:spacing w:after="0"/>
        <w:ind w:left="0"/>
        <w:jc w:val="both"/>
      </w:pPr>
      <w:r>
        <w:rPr>
          <w:rFonts w:ascii="Times New Roman"/>
          <w:b w:val="false"/>
          <w:i w:val="false"/>
          <w:color w:val="000000"/>
          <w:sz w:val="28"/>
        </w:rPr>
        <w:t>
      RNFRT – Ұлттық қордың түсімдері (республикалық бюджеттен трансферттерді қайтарудан түсетін түсімдерді есепке алмағанда);</w:t>
      </w:r>
    </w:p>
    <w:bookmarkEnd w:id="116"/>
    <w:bookmarkStart w:name="z124" w:id="117"/>
    <w:p>
      <w:pPr>
        <w:spacing w:after="0"/>
        <w:ind w:left="0"/>
        <w:jc w:val="both"/>
      </w:pPr>
      <w:r>
        <w:rPr>
          <w:rFonts w:ascii="Times New Roman"/>
          <w:b w:val="false"/>
          <w:i w:val="false"/>
          <w:color w:val="000000"/>
          <w:sz w:val="28"/>
        </w:rPr>
        <w:t>
      RSIF – Мемлекеттік әлеуметтік сақтандыру қорының түсімдері;</w:t>
      </w:r>
    </w:p>
    <w:bookmarkEnd w:id="117"/>
    <w:bookmarkStart w:name="z125" w:id="118"/>
    <w:p>
      <w:pPr>
        <w:spacing w:after="0"/>
        <w:ind w:left="0"/>
        <w:jc w:val="both"/>
      </w:pPr>
      <w:r>
        <w:rPr>
          <w:rFonts w:ascii="Times New Roman"/>
          <w:b w:val="false"/>
          <w:i w:val="false"/>
          <w:color w:val="000000"/>
          <w:sz w:val="28"/>
        </w:rPr>
        <w:t>
      RSHIF – Әлеуметтік медициналық сақтандыру қорының түсімдері (мемлекеттік жарналардан түсетін түсімдерді және республикалық бюджеттен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субъектілеріне көрсетілетін қызметтерге ақы төлеуге арналған қордың шығындарын өтеуге арналған трансферттерді есепке алмағанда);</w:t>
      </w:r>
    </w:p>
    <w:bookmarkEnd w:id="118"/>
    <w:bookmarkStart w:name="z126" w:id="119"/>
    <w:p>
      <w:pPr>
        <w:spacing w:after="0"/>
        <w:ind w:left="0"/>
        <w:jc w:val="both"/>
      </w:pPr>
      <w:r>
        <w:rPr>
          <w:rFonts w:ascii="Times New Roman"/>
          <w:b w:val="false"/>
          <w:i w:val="false"/>
          <w:color w:val="000000"/>
          <w:sz w:val="28"/>
        </w:rPr>
        <w:t>
      RSSF - Арнаулы мемлекеттік қордың түсімдері;</w:t>
      </w:r>
    </w:p>
    <w:bookmarkEnd w:id="119"/>
    <w:bookmarkStart w:name="z127" w:id="120"/>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120"/>
    <w:bookmarkStart w:name="z128" w:id="121"/>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121"/>
    <w:bookmarkStart w:name="z129" w:id="122"/>
    <w:p>
      <w:pPr>
        <w:spacing w:after="0"/>
        <w:ind w:left="0"/>
        <w:jc w:val="both"/>
      </w:pPr>
      <w:r>
        <w:rPr>
          <w:rFonts w:ascii="Times New Roman"/>
          <w:b w:val="false"/>
          <w:i w:val="false"/>
          <w:color w:val="000000"/>
          <w:sz w:val="28"/>
        </w:rPr>
        <w:t>
      TSSF – Арнаулы мемлекеттік қордан республикалық бюджетке трансферт.</w:t>
      </w:r>
    </w:p>
    <w:bookmarkEnd w:id="122"/>
    <w:bookmarkStart w:name="z130" w:id="123"/>
    <w:p>
      <w:pPr>
        <w:spacing w:after="0"/>
        <w:ind w:left="0"/>
        <w:jc w:val="both"/>
      </w:pPr>
      <w:r>
        <w:rPr>
          <w:rFonts w:ascii="Times New Roman"/>
          <w:b w:val="false"/>
          <w:i w:val="false"/>
          <w:color w:val="000000"/>
          <w:sz w:val="28"/>
        </w:rPr>
        <w:t>
      24. Жоспарлы кезеңге шоғырландырылған бюджеттің шығыстары (қарыздарды өтеуді есепке алмағанда) мынадай формула бойынша есептеледі:</w:t>
      </w:r>
    </w:p>
    <w:bookmarkEnd w:id="123"/>
    <w:bookmarkStart w:name="z131" w:id="124"/>
    <w:p>
      <w:pPr>
        <w:spacing w:after="0"/>
        <w:ind w:left="0"/>
        <w:jc w:val="both"/>
      </w:pPr>
      <w:r>
        <w:rPr>
          <w:rFonts w:ascii="Times New Roman"/>
          <w:b w:val="false"/>
          <w:i w:val="false"/>
          <w:color w:val="000000"/>
          <w:sz w:val="28"/>
        </w:rPr>
        <w:t>
      ECB = ESS + TSt + ERMFAEA + ESIF + ESHIF, мұндағы</w:t>
      </w:r>
    </w:p>
    <w:bookmarkEnd w:id="124"/>
    <w:bookmarkStart w:name="z132" w:id="125"/>
    <w:p>
      <w:pPr>
        <w:spacing w:after="0"/>
        <w:ind w:left="0"/>
        <w:jc w:val="both"/>
      </w:pPr>
      <w:r>
        <w:rPr>
          <w:rFonts w:ascii="Times New Roman"/>
          <w:b w:val="false"/>
          <w:i w:val="false"/>
          <w:color w:val="000000"/>
          <w:sz w:val="28"/>
        </w:rPr>
        <w:t>
      ECB – шоғырландырылған бюджет шығыстары (қарыздарды өтеуді есепке алмағанда);</w:t>
      </w:r>
    </w:p>
    <w:bookmarkEnd w:id="125"/>
    <w:bookmarkStart w:name="z133" w:id="126"/>
    <w:p>
      <w:pPr>
        <w:spacing w:after="0"/>
        <w:ind w:left="0"/>
        <w:jc w:val="both"/>
      </w:pPr>
      <w:r>
        <w:rPr>
          <w:rFonts w:ascii="Times New Roman"/>
          <w:b w:val="false"/>
          <w:i w:val="false"/>
          <w:color w:val="000000"/>
          <w:sz w:val="28"/>
        </w:rPr>
        <w:t>
      ESS – мемлекеттік бюджеттің шығыстары (қарыздарды өтеуді, республикалық бюджеттен Ұлттық қорға трансферттерді, мемлекет жарналарын және Қордың әскери қызметшілерге, арнаулы мемлекеттік және құқық қорғау органдарының қызметкерлеріне республикалық бюджеттен әлеуметтік медициналық сақтандыру қорына медициналық көмек көрсеткені үшін денсаулық сақтау субъектілеріне көрсетілетін қызметтерге ақы төлеуге жұмсаған шығындарын өтеуге арналған трансферттерді есептемегенде);</w:t>
      </w:r>
    </w:p>
    <w:bookmarkEnd w:id="126"/>
    <w:bookmarkStart w:name="z134" w:id="127"/>
    <w:p>
      <w:pPr>
        <w:spacing w:after="0"/>
        <w:ind w:left="0"/>
        <w:jc w:val="both"/>
      </w:pPr>
      <w:r>
        <w:rPr>
          <w:rFonts w:ascii="Times New Roman"/>
          <w:b w:val="false"/>
          <w:i w:val="false"/>
          <w:color w:val="000000"/>
          <w:sz w:val="28"/>
        </w:rPr>
        <w:t>
      TSt – нысаналы талаптар сомасын қамтитын міндеттемелер;</w:t>
      </w:r>
    </w:p>
    <w:bookmarkEnd w:id="127"/>
    <w:bookmarkStart w:name="z135" w:id="128"/>
    <w:p>
      <w:pPr>
        <w:spacing w:after="0"/>
        <w:ind w:left="0"/>
        <w:jc w:val="both"/>
      </w:pPr>
      <w:r>
        <w:rPr>
          <w:rFonts w:ascii="Times New Roman"/>
          <w:b w:val="false"/>
          <w:i w:val="false"/>
          <w:color w:val="000000"/>
          <w:sz w:val="28"/>
        </w:rPr>
        <w:t>
      ERMFAEA – Ұлттық қорды басқаруға және жыл сайынғы аудитті жүргізуге байланысты шығыстар;</w:t>
      </w:r>
    </w:p>
    <w:bookmarkEnd w:id="128"/>
    <w:bookmarkStart w:name="z136" w:id="129"/>
    <w:p>
      <w:pPr>
        <w:spacing w:after="0"/>
        <w:ind w:left="0"/>
        <w:jc w:val="both"/>
      </w:pPr>
      <w:r>
        <w:rPr>
          <w:rFonts w:ascii="Times New Roman"/>
          <w:b w:val="false"/>
          <w:i w:val="false"/>
          <w:color w:val="000000"/>
          <w:sz w:val="28"/>
        </w:rPr>
        <w:t>
      Esif – Мемлекеттік әлеуметтік сақтандыру қорының шығыстары;</w:t>
      </w:r>
    </w:p>
    <w:bookmarkEnd w:id="129"/>
    <w:bookmarkStart w:name="z137" w:id="130"/>
    <w:p>
      <w:pPr>
        <w:spacing w:after="0"/>
        <w:ind w:left="0"/>
        <w:jc w:val="both"/>
      </w:pPr>
      <w:r>
        <w:rPr>
          <w:rFonts w:ascii="Times New Roman"/>
          <w:b w:val="false"/>
          <w:i w:val="false"/>
          <w:color w:val="000000"/>
          <w:sz w:val="28"/>
        </w:rPr>
        <w:t>
      ESHIF – Әлеуметтік медициналық сақтандыру қорының шығыстары.</w:t>
      </w:r>
    </w:p>
    <w:bookmarkEnd w:id="130"/>
    <w:bookmarkStart w:name="z138" w:id="131"/>
    <w:p>
      <w:pPr>
        <w:spacing w:after="0"/>
        <w:ind w:left="0"/>
        <w:jc w:val="both"/>
      </w:pPr>
      <w:r>
        <w:rPr>
          <w:rFonts w:ascii="Times New Roman"/>
          <w:b w:val="false"/>
          <w:i w:val="false"/>
          <w:color w:val="000000"/>
          <w:sz w:val="28"/>
        </w:rPr>
        <w:t>
      25. Шоғырландырылған бюджет балансы мынадай формула бойынша есептеледі:</w:t>
      </w:r>
    </w:p>
    <w:bookmarkEnd w:id="131"/>
    <w:bookmarkStart w:name="z139" w:id="132"/>
    <w:p>
      <w:pPr>
        <w:spacing w:after="0"/>
        <w:ind w:left="0"/>
        <w:jc w:val="both"/>
      </w:pPr>
      <w:r>
        <w:rPr>
          <w:rFonts w:ascii="Times New Roman"/>
          <w:b w:val="false"/>
          <w:i w:val="false"/>
          <w:color w:val="000000"/>
          <w:sz w:val="28"/>
        </w:rPr>
        <w:t>
      BCB = RCB-ECB, мұндағы</w:t>
      </w:r>
    </w:p>
    <w:bookmarkEnd w:id="132"/>
    <w:bookmarkStart w:name="z140" w:id="133"/>
    <w:p>
      <w:pPr>
        <w:spacing w:after="0"/>
        <w:ind w:left="0"/>
        <w:jc w:val="both"/>
      </w:pPr>
      <w:r>
        <w:rPr>
          <w:rFonts w:ascii="Times New Roman"/>
          <w:b w:val="false"/>
          <w:i w:val="false"/>
          <w:color w:val="000000"/>
          <w:sz w:val="28"/>
        </w:rPr>
        <w:t>
      BCB – шоғырландырылған бюджет балансы;</w:t>
      </w:r>
    </w:p>
    <w:bookmarkEnd w:id="133"/>
    <w:bookmarkStart w:name="z141" w:id="134"/>
    <w:p>
      <w:pPr>
        <w:spacing w:after="0"/>
        <w:ind w:left="0"/>
        <w:jc w:val="both"/>
      </w:pPr>
      <w:r>
        <w:rPr>
          <w:rFonts w:ascii="Times New Roman"/>
          <w:b w:val="false"/>
          <w:i w:val="false"/>
          <w:color w:val="000000"/>
          <w:sz w:val="28"/>
        </w:rPr>
        <w:t>
      RCB – шоғырландырылған бюджет түсімдері (қарыздар түсімін есепке алмағанда);</w:t>
      </w:r>
    </w:p>
    <w:bookmarkEnd w:id="134"/>
    <w:bookmarkStart w:name="z142" w:id="135"/>
    <w:p>
      <w:pPr>
        <w:spacing w:after="0"/>
        <w:ind w:left="0"/>
        <w:jc w:val="both"/>
      </w:pPr>
      <w:r>
        <w:rPr>
          <w:rFonts w:ascii="Times New Roman"/>
          <w:b w:val="false"/>
          <w:i w:val="false"/>
          <w:color w:val="000000"/>
          <w:sz w:val="28"/>
        </w:rPr>
        <w:t>
      ECB – шоғырландырылған бюджет шығыстары (қарыздарды өтеуді есепке алмағанда).</w:t>
      </w:r>
    </w:p>
    <w:bookmarkEnd w:id="135"/>
    <w:bookmarkStart w:name="z143" w:id="136"/>
    <w:p>
      <w:pPr>
        <w:spacing w:after="0"/>
        <w:ind w:left="0"/>
        <w:jc w:val="both"/>
      </w:pPr>
      <w:r>
        <w:rPr>
          <w:rFonts w:ascii="Times New Roman"/>
          <w:b w:val="false"/>
          <w:i w:val="false"/>
          <w:color w:val="000000"/>
          <w:sz w:val="28"/>
        </w:rPr>
        <w:t>
      26. Шоғырландырылған бюджеттің мұнайға қатысты емес балансы (Ұлттық қордың қазақстандық эмитенттердің облигацияларын сатып алуын ескере отырып) мынадай формула бойынша есептеледі:</w:t>
      </w:r>
    </w:p>
    <w:bookmarkEnd w:id="136"/>
    <w:bookmarkStart w:name="z144" w:id="137"/>
    <w:p>
      <w:pPr>
        <w:spacing w:after="0"/>
        <w:ind w:left="0"/>
        <w:jc w:val="both"/>
      </w:pPr>
      <w:r>
        <w:rPr>
          <w:rFonts w:ascii="Times New Roman"/>
          <w:b w:val="false"/>
          <w:i w:val="false"/>
          <w:color w:val="000000"/>
          <w:sz w:val="28"/>
        </w:rPr>
        <w:t>
      NBCB = RCB - ECB - ORCB - RBNF, мұндағы</w:t>
      </w:r>
    </w:p>
    <w:bookmarkEnd w:id="137"/>
    <w:bookmarkStart w:name="z145" w:id="138"/>
    <w:p>
      <w:pPr>
        <w:spacing w:after="0"/>
        <w:ind w:left="0"/>
        <w:jc w:val="both"/>
      </w:pPr>
      <w:r>
        <w:rPr>
          <w:rFonts w:ascii="Times New Roman"/>
          <w:b w:val="false"/>
          <w:i w:val="false"/>
          <w:color w:val="000000"/>
          <w:sz w:val="28"/>
        </w:rPr>
        <w:t>
      NBCB – шоғырландырылған бюджеттің мұнайға қатысты емес балансы;</w:t>
      </w:r>
    </w:p>
    <w:bookmarkEnd w:id="138"/>
    <w:bookmarkStart w:name="z146" w:id="139"/>
    <w:p>
      <w:pPr>
        <w:spacing w:after="0"/>
        <w:ind w:left="0"/>
        <w:jc w:val="both"/>
      </w:pPr>
      <w:r>
        <w:rPr>
          <w:rFonts w:ascii="Times New Roman"/>
          <w:b w:val="false"/>
          <w:i w:val="false"/>
          <w:color w:val="000000"/>
          <w:sz w:val="28"/>
        </w:rPr>
        <w:t>
      RCB – шоғырландырылған бюджет түсімдері (қарыздар түсімін есепке алмағанда);</w:t>
      </w:r>
    </w:p>
    <w:bookmarkEnd w:id="139"/>
    <w:bookmarkStart w:name="z147" w:id="140"/>
    <w:p>
      <w:pPr>
        <w:spacing w:after="0"/>
        <w:ind w:left="0"/>
        <w:jc w:val="both"/>
      </w:pPr>
      <w:r>
        <w:rPr>
          <w:rFonts w:ascii="Times New Roman"/>
          <w:b w:val="false"/>
          <w:i w:val="false"/>
          <w:color w:val="000000"/>
          <w:sz w:val="28"/>
        </w:rPr>
        <w:t>
      ECB – шоғырландырылған бюджет шығыстары (қарыздарды өтеуді есепке алмағанда);</w:t>
      </w:r>
    </w:p>
    <w:bookmarkEnd w:id="140"/>
    <w:bookmarkStart w:name="z148" w:id="141"/>
    <w:p>
      <w:pPr>
        <w:spacing w:after="0"/>
        <w:ind w:left="0"/>
        <w:jc w:val="both"/>
      </w:pPr>
      <w:r>
        <w:rPr>
          <w:rFonts w:ascii="Times New Roman"/>
          <w:b w:val="false"/>
          <w:i w:val="false"/>
          <w:color w:val="000000"/>
          <w:sz w:val="28"/>
        </w:rPr>
        <w:t>
      ORCB – шоғырландырылған бюджеттің мұнай түсімдері;</w:t>
      </w:r>
    </w:p>
    <w:bookmarkEnd w:id="141"/>
    <w:bookmarkStart w:name="z149" w:id="142"/>
    <w:p>
      <w:pPr>
        <w:spacing w:after="0"/>
        <w:ind w:left="0"/>
        <w:jc w:val="both"/>
      </w:pPr>
      <w:r>
        <w:rPr>
          <w:rFonts w:ascii="Times New Roman"/>
          <w:b w:val="false"/>
          <w:i w:val="false"/>
          <w:color w:val="000000"/>
          <w:sz w:val="28"/>
        </w:rPr>
        <w:t>
      RBNF – Ұлттық қордың Қазақстан Республикасы Ұлттық банкінің деректеріне сәйкес мәміле құны бойынша қазақстандық эмитенттердің облигацияларын сатып алуы.</w:t>
      </w:r>
    </w:p>
    <w:bookmarkEnd w:id="142"/>
    <w:bookmarkStart w:name="z150" w:id="143"/>
    <w:p>
      <w:pPr>
        <w:spacing w:after="0"/>
        <w:ind w:left="0"/>
        <w:jc w:val="both"/>
      </w:pPr>
      <w:r>
        <w:rPr>
          <w:rFonts w:ascii="Times New Roman"/>
          <w:b w:val="false"/>
          <w:i w:val="false"/>
          <w:color w:val="000000"/>
          <w:sz w:val="28"/>
        </w:rPr>
        <w:t>
      27. Шоғырландырылған бюджеттің мұнай түсімдері мынадай формула бойынша есептеледі:</w:t>
      </w:r>
    </w:p>
    <w:bookmarkEnd w:id="143"/>
    <w:bookmarkStart w:name="z151" w:id="144"/>
    <w:p>
      <w:pPr>
        <w:spacing w:after="0"/>
        <w:ind w:left="0"/>
        <w:jc w:val="both"/>
      </w:pPr>
      <w:r>
        <w:rPr>
          <w:rFonts w:ascii="Times New Roman"/>
          <w:b w:val="false"/>
          <w:i w:val="false"/>
          <w:color w:val="000000"/>
          <w:sz w:val="28"/>
        </w:rPr>
        <w:t>
      ORCB = OS + ECDCO + RBIEI + ROS, мұндағы</w:t>
      </w:r>
    </w:p>
    <w:bookmarkEnd w:id="144"/>
    <w:bookmarkStart w:name="z152" w:id="145"/>
    <w:p>
      <w:pPr>
        <w:spacing w:after="0"/>
        <w:ind w:left="0"/>
        <w:jc w:val="both"/>
      </w:pPr>
      <w:r>
        <w:rPr>
          <w:rFonts w:ascii="Times New Roman"/>
          <w:b w:val="false"/>
          <w:i w:val="false"/>
          <w:color w:val="000000"/>
          <w:sz w:val="28"/>
        </w:rPr>
        <w:t>
      ORCB – шоғырландырылған бюджеттің мұнай түсімдері;</w:t>
      </w:r>
    </w:p>
    <w:bookmarkEnd w:id="145"/>
    <w:bookmarkStart w:name="z153" w:id="146"/>
    <w:p>
      <w:pPr>
        <w:spacing w:after="0"/>
        <w:ind w:left="0"/>
        <w:jc w:val="both"/>
      </w:pPr>
      <w:r>
        <w:rPr>
          <w:rFonts w:ascii="Times New Roman"/>
          <w:b w:val="false"/>
          <w:i w:val="false"/>
          <w:color w:val="000000"/>
          <w:sz w:val="28"/>
        </w:rPr>
        <w:t>
      OS – мұнай секторы ұйымдарынан түсетін түсімдер;</w:t>
      </w:r>
    </w:p>
    <w:bookmarkEnd w:id="146"/>
    <w:bookmarkStart w:name="z154" w:id="147"/>
    <w:p>
      <w:pPr>
        <w:spacing w:after="0"/>
        <w:ind w:left="0"/>
        <w:jc w:val="both"/>
      </w:pPr>
      <w:r>
        <w:rPr>
          <w:rFonts w:ascii="Times New Roman"/>
          <w:b w:val="false"/>
          <w:i w:val="false"/>
          <w:color w:val="000000"/>
          <w:sz w:val="28"/>
        </w:rPr>
        <w:t>
      ECDCO – шикі мұнайды шығаруға кедендік баж.</w:t>
      </w:r>
    </w:p>
    <w:bookmarkEnd w:id="147"/>
    <w:bookmarkStart w:name="z155" w:id="148"/>
    <w:p>
      <w:pPr>
        <w:spacing w:after="0"/>
        <w:ind w:left="0"/>
        <w:jc w:val="both"/>
      </w:pPr>
      <w:r>
        <w:rPr>
          <w:rFonts w:ascii="Times New Roman"/>
          <w:b w:val="false"/>
          <w:i w:val="false"/>
          <w:color w:val="000000"/>
          <w:sz w:val="28"/>
        </w:rPr>
        <w:t>
      RBIEI – Ұлттық қор сатып алған қазақстандық эмитенттердің үлестік құралдарынан республикалық бюджеттің түсімдері;</w:t>
      </w:r>
    </w:p>
    <w:bookmarkEnd w:id="148"/>
    <w:bookmarkStart w:name="z156" w:id="149"/>
    <w:p>
      <w:pPr>
        <w:spacing w:after="0"/>
        <w:ind w:left="0"/>
        <w:jc w:val="both"/>
      </w:pPr>
      <w:r>
        <w:rPr>
          <w:rFonts w:ascii="Times New Roman"/>
          <w:b w:val="false"/>
          <w:i w:val="false"/>
          <w:color w:val="000000"/>
          <w:sz w:val="28"/>
        </w:rPr>
        <w:t>
      ROS – Ұлттық қорға салықтарды аударатын мұнай секторы ұйымдарының тізбесін өзгертуге байланысты республикалық бюджет түсімдері.</w:t>
      </w:r>
    </w:p>
    <w:bookmarkEnd w:id="149"/>
    <w:bookmarkStart w:name="z157" w:id="150"/>
    <w:p>
      <w:pPr>
        <w:spacing w:after="0"/>
        <w:ind w:left="0"/>
        <w:jc w:val="both"/>
      </w:pPr>
      <w:r>
        <w:rPr>
          <w:rFonts w:ascii="Times New Roman"/>
          <w:b w:val="false"/>
          <w:i w:val="false"/>
          <w:color w:val="000000"/>
          <w:sz w:val="28"/>
        </w:rPr>
        <w:t>
      28. Шоғырландырылған бюджеттің мұнайға қатысты емес түсімдері мынадай формула бойынша есептеледі:</w:t>
      </w:r>
    </w:p>
    <w:bookmarkEnd w:id="150"/>
    <w:bookmarkStart w:name="z158" w:id="151"/>
    <w:p>
      <w:pPr>
        <w:spacing w:after="0"/>
        <w:ind w:left="0"/>
        <w:jc w:val="both"/>
      </w:pPr>
      <w:r>
        <w:rPr>
          <w:rFonts w:ascii="Times New Roman"/>
          <w:b w:val="false"/>
          <w:i w:val="false"/>
          <w:color w:val="000000"/>
          <w:sz w:val="28"/>
        </w:rPr>
        <w:t>
      NORCB = RCB-ORCB, мұндағы</w:t>
      </w:r>
    </w:p>
    <w:bookmarkEnd w:id="151"/>
    <w:bookmarkStart w:name="z159" w:id="152"/>
    <w:p>
      <w:pPr>
        <w:spacing w:after="0"/>
        <w:ind w:left="0"/>
        <w:jc w:val="both"/>
      </w:pPr>
      <w:r>
        <w:rPr>
          <w:rFonts w:ascii="Times New Roman"/>
          <w:b w:val="false"/>
          <w:i w:val="false"/>
          <w:color w:val="000000"/>
          <w:sz w:val="28"/>
        </w:rPr>
        <w:t>
      NORCB – шоғырландырылған бюджеттің мұнайға қатысты емес түсімдері;</w:t>
      </w:r>
    </w:p>
    <w:bookmarkEnd w:id="152"/>
    <w:bookmarkStart w:name="z160" w:id="153"/>
    <w:p>
      <w:pPr>
        <w:spacing w:after="0"/>
        <w:ind w:left="0"/>
        <w:jc w:val="both"/>
      </w:pPr>
      <w:r>
        <w:rPr>
          <w:rFonts w:ascii="Times New Roman"/>
          <w:b w:val="false"/>
          <w:i w:val="false"/>
          <w:color w:val="000000"/>
          <w:sz w:val="28"/>
        </w:rPr>
        <w:t>
      RCB – шоғырландырылған бюджет түсімдері (қарыздар түсімін есепке алмағанда);</w:t>
      </w:r>
    </w:p>
    <w:bookmarkEnd w:id="153"/>
    <w:bookmarkStart w:name="z161" w:id="154"/>
    <w:p>
      <w:pPr>
        <w:spacing w:after="0"/>
        <w:ind w:left="0"/>
        <w:jc w:val="both"/>
      </w:pPr>
      <w:r>
        <w:rPr>
          <w:rFonts w:ascii="Times New Roman"/>
          <w:b w:val="false"/>
          <w:i w:val="false"/>
          <w:color w:val="000000"/>
          <w:sz w:val="28"/>
        </w:rPr>
        <w:t>
      ORCB – шоғырландырылған бюджеттің мұнай түсімдері.</w:t>
      </w:r>
    </w:p>
    <w:bookmarkEnd w:id="154"/>
    <w:bookmarkStart w:name="z162" w:id="155"/>
    <w:p>
      <w:pPr>
        <w:spacing w:after="0"/>
        <w:ind w:left="0"/>
        <w:jc w:val="left"/>
      </w:pPr>
      <w:r>
        <w:rPr>
          <w:rFonts w:ascii="Times New Roman"/>
          <w:b/>
          <w:i w:val="false"/>
          <w:color w:val="000000"/>
        </w:rPr>
        <w:t xml:space="preserve"> 3-тарау. Ұлттық қор параметрлерінің болжамы</w:t>
      </w:r>
    </w:p>
    <w:bookmarkEnd w:id="155"/>
    <w:bookmarkStart w:name="z163" w:id="156"/>
    <w:p>
      <w:pPr>
        <w:spacing w:after="0"/>
        <w:ind w:left="0"/>
        <w:jc w:val="both"/>
      </w:pPr>
      <w:r>
        <w:rPr>
          <w:rFonts w:ascii="Times New Roman"/>
          <w:b w:val="false"/>
          <w:i w:val="false"/>
          <w:color w:val="000000"/>
          <w:sz w:val="28"/>
        </w:rPr>
        <w:t>
      29. Ұлттық қордың жоспарлы кезеңге түсетін түсімдері мынадай формула бойынша есептеледі:</w:t>
      </w:r>
    </w:p>
    <w:bookmarkEnd w:id="156"/>
    <w:bookmarkStart w:name="z164" w:id="157"/>
    <w:p>
      <w:pPr>
        <w:spacing w:after="0"/>
        <w:ind w:left="0"/>
        <w:jc w:val="both"/>
      </w:pPr>
      <w:r>
        <w:rPr>
          <w:rFonts w:ascii="Times New Roman"/>
          <w:b w:val="false"/>
          <w:i w:val="false"/>
          <w:color w:val="000000"/>
          <w:sz w:val="28"/>
        </w:rPr>
        <w:t>
      RNF = OS + RP + II + OIINPL, мұндағы</w:t>
      </w:r>
    </w:p>
    <w:bookmarkEnd w:id="157"/>
    <w:bookmarkStart w:name="z165" w:id="158"/>
    <w:p>
      <w:pPr>
        <w:spacing w:after="0"/>
        <w:ind w:left="0"/>
        <w:jc w:val="both"/>
      </w:pPr>
      <w:r>
        <w:rPr>
          <w:rFonts w:ascii="Times New Roman"/>
          <w:b w:val="false"/>
          <w:i w:val="false"/>
          <w:color w:val="000000"/>
          <w:sz w:val="28"/>
        </w:rPr>
        <w:t>
      RNF – Ұлттық қордың түсімдері;</w:t>
      </w:r>
    </w:p>
    <w:bookmarkEnd w:id="158"/>
    <w:bookmarkStart w:name="z166" w:id="159"/>
    <w:p>
      <w:pPr>
        <w:spacing w:after="0"/>
        <w:ind w:left="0"/>
        <w:jc w:val="both"/>
      </w:pPr>
      <w:r>
        <w:rPr>
          <w:rFonts w:ascii="Times New Roman"/>
          <w:b w:val="false"/>
          <w:i w:val="false"/>
          <w:color w:val="000000"/>
          <w:sz w:val="28"/>
        </w:rPr>
        <w:t>
      OS – мұнай секторы ұйымдарынан түсетін түсімдер;</w:t>
      </w:r>
    </w:p>
    <w:bookmarkEnd w:id="159"/>
    <w:bookmarkStart w:name="z167" w:id="160"/>
    <w:p>
      <w:pPr>
        <w:spacing w:after="0"/>
        <w:ind w:left="0"/>
        <w:jc w:val="both"/>
      </w:pPr>
      <w:r>
        <w:rPr>
          <w:rFonts w:ascii="Times New Roman"/>
          <w:b w:val="false"/>
          <w:i w:val="false"/>
          <w:color w:val="000000"/>
          <w:sz w:val="28"/>
        </w:rPr>
        <w:t>
      RP – республикалық меншікті жекешелендіруден түсетін түсімдер;</w:t>
      </w:r>
    </w:p>
    <w:bookmarkEnd w:id="160"/>
    <w:bookmarkStart w:name="z168" w:id="161"/>
    <w:p>
      <w:pPr>
        <w:spacing w:after="0"/>
        <w:ind w:left="0"/>
        <w:jc w:val="both"/>
      </w:pPr>
      <w:r>
        <w:rPr>
          <w:rFonts w:ascii="Times New Roman"/>
          <w:b w:val="false"/>
          <w:i w:val="false"/>
          <w:color w:val="000000"/>
          <w:sz w:val="28"/>
        </w:rPr>
        <w:t xml:space="preserve">
      II – Ұлттық қорды басқарудан түскен инвестициялық кірістер; </w:t>
      </w:r>
    </w:p>
    <w:bookmarkEnd w:id="161"/>
    <w:bookmarkStart w:name="z169" w:id="162"/>
    <w:p>
      <w:pPr>
        <w:spacing w:after="0"/>
        <w:ind w:left="0"/>
        <w:jc w:val="both"/>
      </w:pPr>
      <w:r>
        <w:rPr>
          <w:rFonts w:ascii="Times New Roman"/>
          <w:b w:val="false"/>
          <w:i w:val="false"/>
          <w:color w:val="000000"/>
          <w:sz w:val="28"/>
        </w:rPr>
        <w:t>
      OIINPL – заңмен тыйым салынбаған басқа да түсімдер мен кірістер.</w:t>
      </w:r>
    </w:p>
    <w:bookmarkEnd w:id="162"/>
    <w:bookmarkStart w:name="z170" w:id="163"/>
    <w:p>
      <w:pPr>
        <w:spacing w:after="0"/>
        <w:ind w:left="0"/>
        <w:jc w:val="both"/>
      </w:pPr>
      <w:r>
        <w:rPr>
          <w:rFonts w:ascii="Times New Roman"/>
          <w:b w:val="false"/>
          <w:i w:val="false"/>
          <w:color w:val="000000"/>
          <w:sz w:val="28"/>
        </w:rPr>
        <w:t>
      30. Мұнай секторы ұйымдарынан түсетін түсімдер Бюджет кодексінің 52-бабының 2-тармағына сәйкес есептеледі.</w:t>
      </w:r>
    </w:p>
    <w:bookmarkEnd w:id="163"/>
    <w:bookmarkStart w:name="z171" w:id="164"/>
    <w:p>
      <w:pPr>
        <w:spacing w:after="0"/>
        <w:ind w:left="0"/>
        <w:jc w:val="both"/>
      </w:pPr>
      <w:r>
        <w:rPr>
          <w:rFonts w:ascii="Times New Roman"/>
          <w:b w:val="false"/>
          <w:i w:val="false"/>
          <w:color w:val="000000"/>
          <w:sz w:val="28"/>
        </w:rPr>
        <w:t>
      31. Жоспарлы кезеңге Ұлттық қорды басқарудан түсетін инвестициялық кірістер мынадай формула бойынша есептеледі:</w:t>
      </w:r>
    </w:p>
    <w:bookmarkEnd w:id="164"/>
    <w:bookmarkStart w:name="z172" w:id="165"/>
    <w:p>
      <w:pPr>
        <w:spacing w:after="0"/>
        <w:ind w:left="0"/>
        <w:jc w:val="both"/>
      </w:pPr>
      <w:r>
        <w:rPr>
          <w:rFonts w:ascii="Times New Roman"/>
          <w:b w:val="false"/>
          <w:i w:val="false"/>
          <w:color w:val="000000"/>
          <w:sz w:val="28"/>
        </w:rPr>
        <w:t>
      II = K * (CAt * SR) / 100, мұндағы</w:t>
      </w:r>
    </w:p>
    <w:bookmarkEnd w:id="165"/>
    <w:bookmarkStart w:name="z173" w:id="166"/>
    <w:p>
      <w:pPr>
        <w:spacing w:after="0"/>
        <w:ind w:left="0"/>
        <w:jc w:val="both"/>
      </w:pPr>
      <w:r>
        <w:rPr>
          <w:rFonts w:ascii="Times New Roman"/>
          <w:b w:val="false"/>
          <w:i w:val="false"/>
          <w:color w:val="000000"/>
          <w:sz w:val="28"/>
        </w:rPr>
        <w:t xml:space="preserve">
      II – Ұлттық қорды басқарудан түскен инвестициялық кірістер миллиард теңгеде; </w:t>
      </w:r>
    </w:p>
    <w:bookmarkEnd w:id="166"/>
    <w:bookmarkStart w:name="z174" w:id="167"/>
    <w:p>
      <w:pPr>
        <w:spacing w:after="0"/>
        <w:ind w:left="0"/>
        <w:jc w:val="both"/>
      </w:pPr>
      <w:r>
        <w:rPr>
          <w:rFonts w:ascii="Times New Roman"/>
          <w:b w:val="false"/>
          <w:i w:val="false"/>
          <w:color w:val="000000"/>
          <w:sz w:val="28"/>
        </w:rPr>
        <w:t>
      K – Ұлттық қордың жоспарлы кезеңге арналған инвестициялық табысының орташа жылдық деңгейі;</w:t>
      </w:r>
    </w:p>
    <w:bookmarkEnd w:id="167"/>
    <w:bookmarkStart w:name="z175" w:id="168"/>
    <w:p>
      <w:pPr>
        <w:spacing w:after="0"/>
        <w:ind w:left="0"/>
        <w:jc w:val="both"/>
      </w:pPr>
      <w:r>
        <w:rPr>
          <w:rFonts w:ascii="Times New Roman"/>
          <w:b w:val="false"/>
          <w:i w:val="false"/>
          <w:color w:val="000000"/>
          <w:sz w:val="28"/>
        </w:rPr>
        <w:t>
      CAt – Ұлттық қордың жоспарлы кезеңнің алдындағы жылдың соңындағы таза валюталық активтері, миллиард АҚШ долларында;</w:t>
      </w:r>
    </w:p>
    <w:bookmarkEnd w:id="168"/>
    <w:bookmarkStart w:name="z176" w:id="169"/>
    <w:p>
      <w:pPr>
        <w:spacing w:after="0"/>
        <w:ind w:left="0"/>
        <w:jc w:val="both"/>
      </w:pPr>
      <w:r>
        <w:rPr>
          <w:rFonts w:ascii="Times New Roman"/>
          <w:b w:val="false"/>
          <w:i w:val="false"/>
          <w:color w:val="000000"/>
          <w:sz w:val="28"/>
        </w:rPr>
        <w:t>
      SR – теңгенің АҚШ долларына шаққандағы есептік бағамы.</w:t>
      </w:r>
    </w:p>
    <w:bookmarkEnd w:id="169"/>
    <w:bookmarkStart w:name="z177" w:id="170"/>
    <w:p>
      <w:pPr>
        <w:spacing w:after="0"/>
        <w:ind w:left="0"/>
        <w:jc w:val="both"/>
      </w:pPr>
      <w:r>
        <w:rPr>
          <w:rFonts w:ascii="Times New Roman"/>
          <w:b w:val="false"/>
          <w:i w:val="false"/>
          <w:color w:val="000000"/>
          <w:sz w:val="28"/>
        </w:rPr>
        <w:t>
      32. Ұлттық қорды жоспарлы кезеңге пайдалану мынадай формула бойынша есептеледі:</w:t>
      </w:r>
    </w:p>
    <w:bookmarkEnd w:id="170"/>
    <w:bookmarkStart w:name="z178" w:id="171"/>
    <w:p>
      <w:pPr>
        <w:spacing w:after="0"/>
        <w:ind w:left="0"/>
        <w:jc w:val="both"/>
      </w:pPr>
      <w:r>
        <w:rPr>
          <w:rFonts w:ascii="Times New Roman"/>
          <w:b w:val="false"/>
          <w:i w:val="false"/>
          <w:color w:val="000000"/>
          <w:sz w:val="28"/>
        </w:rPr>
        <w:t>
      U = GT + TT + TRt + ERMFAEA, мұндағы</w:t>
      </w:r>
    </w:p>
    <w:bookmarkEnd w:id="171"/>
    <w:bookmarkStart w:name="z179" w:id="172"/>
    <w:p>
      <w:pPr>
        <w:spacing w:after="0"/>
        <w:ind w:left="0"/>
        <w:jc w:val="both"/>
      </w:pPr>
      <w:r>
        <w:rPr>
          <w:rFonts w:ascii="Times New Roman"/>
          <w:b w:val="false"/>
          <w:i w:val="false"/>
          <w:color w:val="000000"/>
          <w:sz w:val="28"/>
        </w:rPr>
        <w:t>
      U – Ұлттық қорды пайдалану;</w:t>
      </w:r>
    </w:p>
    <w:bookmarkEnd w:id="172"/>
    <w:bookmarkStart w:name="z180" w:id="173"/>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173"/>
    <w:bookmarkStart w:name="z181" w:id="174"/>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174"/>
    <w:bookmarkStart w:name="z182" w:id="175"/>
    <w:p>
      <w:pPr>
        <w:spacing w:after="0"/>
        <w:ind w:left="0"/>
        <w:jc w:val="both"/>
      </w:pPr>
      <w:r>
        <w:rPr>
          <w:rFonts w:ascii="Times New Roman"/>
          <w:b w:val="false"/>
          <w:i w:val="false"/>
          <w:color w:val="000000"/>
          <w:sz w:val="28"/>
        </w:rPr>
        <w:t>
      TRt – нысаналы талаптарды төлеуге арналған шығыстар;</w:t>
      </w:r>
    </w:p>
    <w:bookmarkEnd w:id="175"/>
    <w:bookmarkStart w:name="z183" w:id="176"/>
    <w:p>
      <w:pPr>
        <w:spacing w:after="0"/>
        <w:ind w:left="0"/>
        <w:jc w:val="both"/>
      </w:pPr>
      <w:r>
        <w:rPr>
          <w:rFonts w:ascii="Times New Roman"/>
          <w:b w:val="false"/>
          <w:i w:val="false"/>
          <w:color w:val="000000"/>
          <w:sz w:val="28"/>
        </w:rPr>
        <w:t>
      ERMFAEA – Ұлттық қорды басқаруға және жыл сайынғы аудит жүргізуге байланысты шығыстар.</w:t>
      </w:r>
    </w:p>
    <w:bookmarkEnd w:id="176"/>
    <w:bookmarkStart w:name="z184" w:id="177"/>
    <w:p>
      <w:pPr>
        <w:spacing w:after="0"/>
        <w:ind w:left="0"/>
        <w:jc w:val="both"/>
      </w:pPr>
      <w:r>
        <w:rPr>
          <w:rFonts w:ascii="Times New Roman"/>
          <w:b w:val="false"/>
          <w:i w:val="false"/>
          <w:color w:val="000000"/>
          <w:sz w:val="28"/>
        </w:rPr>
        <w:t>
      33. Ұлттық қорды басқаруға және жыл сайынғы аудитті жүргізуге байланысты шығыстар жоспарлы кезеңге мынадай формула бойынша есептеледі:</w:t>
      </w:r>
    </w:p>
    <w:bookmarkEnd w:id="177"/>
    <w:bookmarkStart w:name="z185" w:id="178"/>
    <w:p>
      <w:pPr>
        <w:spacing w:after="0"/>
        <w:ind w:left="0"/>
        <w:jc w:val="both"/>
      </w:pPr>
      <w:r>
        <w:rPr>
          <w:rFonts w:ascii="Times New Roman"/>
          <w:b w:val="false"/>
          <w:i w:val="false"/>
          <w:color w:val="000000"/>
          <w:sz w:val="28"/>
        </w:rPr>
        <w:t>
      ERMFAEA = ERMFAEAt / FRt-1 * FRt, мұндағы</w:t>
      </w:r>
    </w:p>
    <w:bookmarkEnd w:id="178"/>
    <w:bookmarkStart w:name="z186" w:id="179"/>
    <w:p>
      <w:pPr>
        <w:spacing w:after="0"/>
        <w:ind w:left="0"/>
        <w:jc w:val="both"/>
      </w:pPr>
      <w:r>
        <w:rPr>
          <w:rFonts w:ascii="Times New Roman"/>
          <w:b w:val="false"/>
          <w:i w:val="false"/>
          <w:color w:val="000000"/>
          <w:sz w:val="28"/>
        </w:rPr>
        <w:t xml:space="preserve">
      ERMFAEA – Ұлттық қорды басқаруға және жыл сайынғы аудитті жүргізуге байланысты шығыстар; </w:t>
      </w:r>
    </w:p>
    <w:bookmarkEnd w:id="179"/>
    <w:bookmarkStart w:name="z187" w:id="180"/>
    <w:p>
      <w:pPr>
        <w:spacing w:after="0"/>
        <w:ind w:left="0"/>
        <w:jc w:val="both"/>
      </w:pPr>
      <w:r>
        <w:rPr>
          <w:rFonts w:ascii="Times New Roman"/>
          <w:b w:val="false"/>
          <w:i w:val="false"/>
          <w:color w:val="000000"/>
          <w:sz w:val="28"/>
        </w:rPr>
        <w:t>
      ERMFAEAt – Ұлттық қорды басқаруға және жоспарлы кезеңге дейінгі қаржы жылының жыл сайынғы аудитін жүргізуге байланысты шығыстар;</w:t>
      </w:r>
    </w:p>
    <w:bookmarkEnd w:id="180"/>
    <w:bookmarkStart w:name="z188" w:id="181"/>
    <w:p>
      <w:pPr>
        <w:spacing w:after="0"/>
        <w:ind w:left="0"/>
        <w:jc w:val="both"/>
      </w:pPr>
      <w:r>
        <w:rPr>
          <w:rFonts w:ascii="Times New Roman"/>
          <w:b w:val="false"/>
          <w:i w:val="false"/>
          <w:color w:val="000000"/>
          <w:sz w:val="28"/>
        </w:rPr>
        <w:t>
      FRt-1 – жоспарлы кезеңнің алдындағы екінші қаржы жылының соңындағы Ұлттық қордың таза қаражаты;</w:t>
      </w:r>
    </w:p>
    <w:bookmarkEnd w:id="181"/>
    <w:bookmarkStart w:name="z189" w:id="182"/>
    <w:p>
      <w:pPr>
        <w:spacing w:after="0"/>
        <w:ind w:left="0"/>
        <w:jc w:val="both"/>
      </w:pPr>
      <w:r>
        <w:rPr>
          <w:rFonts w:ascii="Times New Roman"/>
          <w:b w:val="false"/>
          <w:i w:val="false"/>
          <w:color w:val="000000"/>
          <w:sz w:val="28"/>
        </w:rPr>
        <w:t>
      FRt – жоспарлы кезеңнің алдындағы жылдың соңындағы Ұлттық қордың таза қаражаты.</w:t>
      </w:r>
    </w:p>
    <w:bookmarkEnd w:id="182"/>
    <w:bookmarkStart w:name="z190" w:id="183"/>
    <w:p>
      <w:pPr>
        <w:spacing w:after="0"/>
        <w:ind w:left="0"/>
        <w:jc w:val="both"/>
      </w:pPr>
      <w:r>
        <w:rPr>
          <w:rFonts w:ascii="Times New Roman"/>
          <w:b w:val="false"/>
          <w:i w:val="false"/>
          <w:color w:val="000000"/>
          <w:sz w:val="28"/>
        </w:rPr>
        <w:t>
      34. Ұлттық қорға таза түсімдер Ұлттық қорға түсімдер мен Ұлттық қорды пайдалану арасындағы айырма ретінде мынадай формула бойынша есептеледі:</w:t>
      </w:r>
    </w:p>
    <w:bookmarkEnd w:id="183"/>
    <w:bookmarkStart w:name="z191" w:id="184"/>
    <w:p>
      <w:pPr>
        <w:spacing w:after="0"/>
        <w:ind w:left="0"/>
        <w:jc w:val="both"/>
      </w:pPr>
      <w:r>
        <w:rPr>
          <w:rFonts w:ascii="Times New Roman"/>
          <w:b w:val="false"/>
          <w:i w:val="false"/>
          <w:color w:val="000000"/>
          <w:sz w:val="28"/>
        </w:rPr>
        <w:t>
      NIF = RNF - U, мұндағы</w:t>
      </w:r>
    </w:p>
    <w:bookmarkEnd w:id="184"/>
    <w:bookmarkStart w:name="z192" w:id="185"/>
    <w:p>
      <w:pPr>
        <w:spacing w:after="0"/>
        <w:ind w:left="0"/>
        <w:jc w:val="both"/>
      </w:pPr>
      <w:r>
        <w:rPr>
          <w:rFonts w:ascii="Times New Roman"/>
          <w:b w:val="false"/>
          <w:i w:val="false"/>
          <w:color w:val="000000"/>
          <w:sz w:val="28"/>
        </w:rPr>
        <w:t>
      NIF – Ұлттық қорға таза түсімдер;</w:t>
      </w:r>
    </w:p>
    <w:bookmarkEnd w:id="185"/>
    <w:bookmarkStart w:name="z193" w:id="186"/>
    <w:p>
      <w:pPr>
        <w:spacing w:after="0"/>
        <w:ind w:left="0"/>
        <w:jc w:val="both"/>
      </w:pPr>
      <w:r>
        <w:rPr>
          <w:rFonts w:ascii="Times New Roman"/>
          <w:b w:val="false"/>
          <w:i w:val="false"/>
          <w:color w:val="000000"/>
          <w:sz w:val="28"/>
        </w:rPr>
        <w:t>
      RNF – Ұлттық қордың түсімдері;</w:t>
      </w:r>
    </w:p>
    <w:bookmarkEnd w:id="186"/>
    <w:bookmarkStart w:name="z194" w:id="187"/>
    <w:p>
      <w:pPr>
        <w:spacing w:after="0"/>
        <w:ind w:left="0"/>
        <w:jc w:val="both"/>
      </w:pPr>
      <w:r>
        <w:rPr>
          <w:rFonts w:ascii="Times New Roman"/>
          <w:b w:val="false"/>
          <w:i w:val="false"/>
          <w:color w:val="000000"/>
          <w:sz w:val="28"/>
        </w:rPr>
        <w:t>
      U – Ұлттық қорды пайдалану.</w:t>
      </w:r>
    </w:p>
    <w:bookmarkEnd w:id="187"/>
    <w:bookmarkStart w:name="z195" w:id="188"/>
    <w:p>
      <w:pPr>
        <w:spacing w:after="0"/>
        <w:ind w:left="0"/>
        <w:jc w:val="both"/>
      </w:pPr>
      <w:r>
        <w:rPr>
          <w:rFonts w:ascii="Times New Roman"/>
          <w:b w:val="false"/>
          <w:i w:val="false"/>
          <w:color w:val="000000"/>
          <w:sz w:val="28"/>
        </w:rPr>
        <w:t>
      35. Ұлттық қордың активтерін пайдалану, талдау және болжау мақсатында Ұлттық қордың таза активтерінің, яғни нысаналы талаптар сомасын қамтитын міндеттемелерді шегергендегі активтердің мөлшері пайдаланылады.</w:t>
      </w:r>
    </w:p>
    <w:bookmarkEnd w:id="188"/>
    <w:bookmarkStart w:name="z196" w:id="189"/>
    <w:p>
      <w:pPr>
        <w:spacing w:after="0"/>
        <w:ind w:left="0"/>
        <w:jc w:val="both"/>
      </w:pPr>
      <w:r>
        <w:rPr>
          <w:rFonts w:ascii="Times New Roman"/>
          <w:b w:val="false"/>
          <w:i w:val="false"/>
          <w:color w:val="000000"/>
          <w:sz w:val="28"/>
        </w:rPr>
        <w:t>
      36. Нысаналы талаптар сомасын қамтитын міндеттемелер Қазақстан Республикасы Үкіметінің 2024 жылғы 18 қаңтардағы № 16 қаулысымен бекітілген,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 және Қазақстан Республикасы Ұлттық Банкінің ұсыныстарын есептеу ескеріле отырып есептеледі.</w:t>
      </w:r>
    </w:p>
    <w:bookmarkEnd w:id="189"/>
    <w:bookmarkStart w:name="z197" w:id="190"/>
    <w:p>
      <w:pPr>
        <w:spacing w:after="0"/>
        <w:ind w:left="0"/>
        <w:jc w:val="both"/>
      </w:pPr>
      <w:r>
        <w:rPr>
          <w:rFonts w:ascii="Times New Roman"/>
          <w:b w:val="false"/>
          <w:i w:val="false"/>
          <w:color w:val="000000"/>
          <w:sz w:val="28"/>
        </w:rPr>
        <w:t>
      37. Ұлттық қордың жоспарлы кезең соңындағы таза валюталық активтері мынадай формула бойынша есептеледі:</w:t>
      </w:r>
    </w:p>
    <w:bookmarkEnd w:id="190"/>
    <w:bookmarkStart w:name="z198" w:id="191"/>
    <w:p>
      <w:pPr>
        <w:spacing w:after="0"/>
        <w:ind w:left="0"/>
        <w:jc w:val="both"/>
      </w:pPr>
      <w:r>
        <w:rPr>
          <w:rFonts w:ascii="Times New Roman"/>
          <w:b w:val="false"/>
          <w:i w:val="false"/>
          <w:color w:val="000000"/>
          <w:sz w:val="28"/>
        </w:rPr>
        <w:t>
      CA = CAt - TR + (NIF– RF) / SR, мұндағы</w:t>
      </w:r>
    </w:p>
    <w:bookmarkEnd w:id="191"/>
    <w:bookmarkStart w:name="z199" w:id="192"/>
    <w:p>
      <w:pPr>
        <w:spacing w:after="0"/>
        <w:ind w:left="0"/>
        <w:jc w:val="both"/>
      </w:pPr>
      <w:r>
        <w:rPr>
          <w:rFonts w:ascii="Times New Roman"/>
          <w:b w:val="false"/>
          <w:i w:val="false"/>
          <w:color w:val="000000"/>
          <w:sz w:val="28"/>
        </w:rPr>
        <w:t>
      CA – жоспарлы кезеңнің соңында Ұлттық қордың таза валюталық активтері миллиард АҚШ долларында;</w:t>
      </w:r>
    </w:p>
    <w:bookmarkEnd w:id="192"/>
    <w:bookmarkStart w:name="z200" w:id="193"/>
    <w:p>
      <w:pPr>
        <w:spacing w:after="0"/>
        <w:ind w:left="0"/>
        <w:jc w:val="both"/>
      </w:pPr>
      <w:r>
        <w:rPr>
          <w:rFonts w:ascii="Times New Roman"/>
          <w:b w:val="false"/>
          <w:i w:val="false"/>
          <w:color w:val="000000"/>
          <w:sz w:val="28"/>
        </w:rPr>
        <w:t>
      CAt – Ұлттық қордың жоспарлы кезеңнің алдындағы жылдың соңындағы таза валюталық активтері, миллиард АҚШ долларында;</w:t>
      </w:r>
    </w:p>
    <w:bookmarkEnd w:id="193"/>
    <w:bookmarkStart w:name="z201" w:id="194"/>
    <w:p>
      <w:pPr>
        <w:spacing w:after="0"/>
        <w:ind w:left="0"/>
        <w:jc w:val="both"/>
      </w:pPr>
      <w:r>
        <w:rPr>
          <w:rFonts w:ascii="Times New Roman"/>
          <w:b w:val="false"/>
          <w:i w:val="false"/>
          <w:color w:val="000000"/>
          <w:sz w:val="28"/>
        </w:rPr>
        <w:t>
      TR – жоспарлы кезеңде есептелетін нысаналы талаптар сомасы, миллиард АҚШ долларында;</w:t>
      </w:r>
    </w:p>
    <w:bookmarkEnd w:id="194"/>
    <w:bookmarkStart w:name="z202" w:id="195"/>
    <w:p>
      <w:pPr>
        <w:spacing w:after="0"/>
        <w:ind w:left="0"/>
        <w:jc w:val="both"/>
      </w:pPr>
      <w:r>
        <w:rPr>
          <w:rFonts w:ascii="Times New Roman"/>
          <w:b w:val="false"/>
          <w:i w:val="false"/>
          <w:color w:val="000000"/>
          <w:sz w:val="28"/>
        </w:rPr>
        <w:t>
      NIF – Ұлттық қорға таза түсімдер;</w:t>
      </w:r>
    </w:p>
    <w:bookmarkEnd w:id="195"/>
    <w:bookmarkStart w:name="z203" w:id="196"/>
    <w:p>
      <w:pPr>
        <w:spacing w:after="0"/>
        <w:ind w:left="0"/>
        <w:jc w:val="both"/>
      </w:pPr>
      <w:r>
        <w:rPr>
          <w:rFonts w:ascii="Times New Roman"/>
          <w:b w:val="false"/>
          <w:i w:val="false"/>
          <w:color w:val="000000"/>
          <w:sz w:val="28"/>
        </w:rPr>
        <w:t>
      RF – Қазақстан Республикасы Ұлттық банкінің деректеріне сәйкес мәміле құны бойынша қазақстандық эмитенттердің акциялары мен облигацияларын сатып алу;</w:t>
      </w:r>
    </w:p>
    <w:bookmarkEnd w:id="196"/>
    <w:bookmarkStart w:name="z204" w:id="197"/>
    <w:p>
      <w:pPr>
        <w:spacing w:after="0"/>
        <w:ind w:left="0"/>
        <w:jc w:val="both"/>
      </w:pPr>
      <w:r>
        <w:rPr>
          <w:rFonts w:ascii="Times New Roman"/>
          <w:b w:val="false"/>
          <w:i w:val="false"/>
          <w:color w:val="000000"/>
          <w:sz w:val="28"/>
        </w:rPr>
        <w:t>
      SR – теңгенің АҚШ долларына шаққандағы есептік бағамы.</w:t>
      </w:r>
    </w:p>
    <w:bookmarkEnd w:id="197"/>
    <w:bookmarkStart w:name="z205" w:id="198"/>
    <w:p>
      <w:pPr>
        <w:spacing w:after="0"/>
        <w:ind w:left="0"/>
        <w:jc w:val="both"/>
      </w:pPr>
      <w:r>
        <w:rPr>
          <w:rFonts w:ascii="Times New Roman"/>
          <w:b w:val="false"/>
          <w:i w:val="false"/>
          <w:color w:val="000000"/>
          <w:sz w:val="28"/>
        </w:rPr>
        <w:t>
      38. Ұлттық қордың жоспарлы кезең соңындағы таза қаражаты мынадай формула бойынша есептеледі:</w:t>
      </w:r>
    </w:p>
    <w:bookmarkEnd w:id="198"/>
    <w:bookmarkStart w:name="z206" w:id="199"/>
    <w:p>
      <w:pPr>
        <w:spacing w:after="0"/>
        <w:ind w:left="0"/>
        <w:jc w:val="both"/>
      </w:pPr>
      <w:r>
        <w:rPr>
          <w:rFonts w:ascii="Times New Roman"/>
          <w:b w:val="false"/>
          <w:i w:val="false"/>
          <w:color w:val="000000"/>
          <w:sz w:val="28"/>
        </w:rPr>
        <w:t>
      FR = (CAn * SR) + RТt + RFmt + RFm, мұндағы,</w:t>
      </w:r>
    </w:p>
    <w:bookmarkEnd w:id="199"/>
    <w:bookmarkStart w:name="z207" w:id="200"/>
    <w:p>
      <w:pPr>
        <w:spacing w:after="0"/>
        <w:ind w:left="0"/>
        <w:jc w:val="both"/>
      </w:pPr>
      <w:r>
        <w:rPr>
          <w:rFonts w:ascii="Times New Roman"/>
          <w:b w:val="false"/>
          <w:i w:val="false"/>
          <w:color w:val="000000"/>
          <w:sz w:val="28"/>
        </w:rPr>
        <w:t xml:space="preserve">
      FR – жоспарлы кезеңнің соңында Ұлттық қордың таза қаражаты миллиард теңгеде; </w:t>
      </w:r>
    </w:p>
    <w:bookmarkEnd w:id="200"/>
    <w:bookmarkStart w:name="z208" w:id="201"/>
    <w:p>
      <w:pPr>
        <w:spacing w:after="0"/>
        <w:ind w:left="0"/>
        <w:jc w:val="both"/>
      </w:pPr>
      <w:r>
        <w:rPr>
          <w:rFonts w:ascii="Times New Roman"/>
          <w:b w:val="false"/>
          <w:i w:val="false"/>
          <w:color w:val="000000"/>
          <w:sz w:val="28"/>
        </w:rPr>
        <w:t>
      CAn – жоспарлы кезеңнің соңында Ұлттық қордың таза валюталық активтері миллиард АҚШ долларында;</w:t>
      </w:r>
    </w:p>
    <w:bookmarkEnd w:id="201"/>
    <w:bookmarkStart w:name="z209" w:id="202"/>
    <w:p>
      <w:pPr>
        <w:spacing w:after="0"/>
        <w:ind w:left="0"/>
        <w:jc w:val="both"/>
      </w:pPr>
      <w:r>
        <w:rPr>
          <w:rFonts w:ascii="Times New Roman"/>
          <w:b w:val="false"/>
          <w:i w:val="false"/>
          <w:color w:val="000000"/>
          <w:sz w:val="28"/>
        </w:rPr>
        <w:t>
      SR – теңгенің АҚШ долларына шаққандағы есеп айырысу бағамы;</w:t>
      </w:r>
    </w:p>
    <w:bookmarkEnd w:id="202"/>
    <w:bookmarkStart w:name="z210" w:id="203"/>
    <w:p>
      <w:pPr>
        <w:spacing w:after="0"/>
        <w:ind w:left="0"/>
        <w:jc w:val="both"/>
      </w:pPr>
      <w:r>
        <w:rPr>
          <w:rFonts w:ascii="Times New Roman"/>
          <w:b w:val="false"/>
          <w:i w:val="false"/>
          <w:color w:val="000000"/>
          <w:sz w:val="28"/>
        </w:rPr>
        <w:t>
      RТt – Қазақстан Республикасы Ұлттық Банкінің деректеріне және Қазақстан Республикасы Президентінің Жарлығымен бекітілетін есепті жылдағы Ұлттық қорды қалыптастыру және пайдалану туралы есепке сәйкес есепті жыл үшін Ұлттық Қордың ағымдағы шотындағы теңгедегі ақша қалдығы;</w:t>
      </w:r>
    </w:p>
    <w:bookmarkEnd w:id="203"/>
    <w:bookmarkStart w:name="z211" w:id="204"/>
    <w:p>
      <w:pPr>
        <w:spacing w:after="0"/>
        <w:ind w:left="0"/>
        <w:jc w:val="both"/>
      </w:pPr>
      <w:r>
        <w:rPr>
          <w:rFonts w:ascii="Times New Roman"/>
          <w:b w:val="false"/>
          <w:i w:val="false"/>
          <w:color w:val="000000"/>
          <w:sz w:val="28"/>
        </w:rPr>
        <w:t xml:space="preserve">
      RFmt – Қазақстан Республикасы Президентінің Жарлығымен бекітілетін есепті жылдағы Ұлттық қорды қалыптастыру және пайдалану туралы есепке және Қазақстан Республикасы Ұлттық Банкінің деректеріне сәйкес есепті жылдағы қазақстандық эмитенттердің акциялары мен облигацияларының теңгелік портфелі (әділ (нарықтық) құнында ескеріледі); </w:t>
      </w:r>
    </w:p>
    <w:bookmarkEnd w:id="204"/>
    <w:bookmarkStart w:name="z212" w:id="205"/>
    <w:p>
      <w:pPr>
        <w:spacing w:after="0"/>
        <w:ind w:left="0"/>
        <w:jc w:val="both"/>
      </w:pPr>
      <w:r>
        <w:rPr>
          <w:rFonts w:ascii="Times New Roman"/>
          <w:b w:val="false"/>
          <w:i w:val="false"/>
          <w:color w:val="000000"/>
          <w:sz w:val="28"/>
        </w:rPr>
        <w:t>
      RFm – Қазақстан Республикасы Ұлттық банкінің деректеріне сәйкес қазақстандық эмитенттердің акциялары мен облигацияларын сатып алу (әділ (нарықтық) құнында ескеріледі).</w:t>
      </w:r>
    </w:p>
    <w:bookmarkEnd w:id="205"/>
    <w:bookmarkStart w:name="z213" w:id="206"/>
    <w:p>
      <w:pPr>
        <w:spacing w:after="0"/>
        <w:ind w:left="0"/>
        <w:jc w:val="left"/>
      </w:pPr>
      <w:r>
        <w:rPr>
          <w:rFonts w:ascii="Times New Roman"/>
          <w:b/>
          <w:i w:val="false"/>
          <w:color w:val="000000"/>
        </w:rPr>
        <w:t xml:space="preserve"> 4-тарау. Мемлекеттік сектордың борыштық міндеттемелерінің болжамы</w:t>
      </w:r>
    </w:p>
    <w:bookmarkEnd w:id="206"/>
    <w:bookmarkStart w:name="z214" w:id="207"/>
    <w:p>
      <w:pPr>
        <w:spacing w:after="0"/>
        <w:ind w:left="0"/>
        <w:jc w:val="both"/>
      </w:pPr>
      <w:r>
        <w:rPr>
          <w:rFonts w:ascii="Times New Roman"/>
          <w:b w:val="false"/>
          <w:i w:val="false"/>
          <w:color w:val="000000"/>
          <w:sz w:val="28"/>
        </w:rPr>
        <w:t>
      39. Тиісті жоспарлы кезеңге арналған мемлекеттік борыштың болжамы мынадай формулаға сәйкес есептеледі:</w:t>
      </w:r>
    </w:p>
    <w:bookmarkEnd w:id="207"/>
    <w:bookmarkStart w:name="z215"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4711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11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9"/>
    <w:p>
      <w:pPr>
        <w:spacing w:after="0"/>
        <w:ind w:left="0"/>
        <w:jc w:val="both"/>
      </w:pPr>
      <w:r>
        <w:rPr>
          <w:rFonts w:ascii="Times New Roman"/>
          <w:b w:val="false"/>
          <w:i w:val="false"/>
          <w:color w:val="000000"/>
          <w:sz w:val="28"/>
        </w:rPr>
        <w:t>
      Sdt – тиісті жоспарлы кезеңге арналған мемлекеттік қарыздың болжамы;</w:t>
      </w:r>
    </w:p>
    <w:bookmarkEnd w:id="209"/>
    <w:bookmarkStart w:name="z217" w:id="210"/>
    <w:p>
      <w:pPr>
        <w:spacing w:after="0"/>
        <w:ind w:left="0"/>
        <w:jc w:val="both"/>
      </w:pPr>
      <w:r>
        <w:rPr>
          <w:rFonts w:ascii="Times New Roman"/>
          <w:b w:val="false"/>
          <w:i w:val="false"/>
          <w:color w:val="000000"/>
          <w:sz w:val="28"/>
        </w:rPr>
        <w:t>
      GRt – Қазақстан Республикасының Үкіметі тиісті жоспарлы кезеңге алған мемлекеттік қарыздардың сомасы;</w:t>
      </w:r>
    </w:p>
    <w:bookmarkEnd w:id="210"/>
    <w:bookmarkStart w:name="z218" w:id="211"/>
    <w:p>
      <w:pPr>
        <w:spacing w:after="0"/>
        <w:ind w:left="0"/>
        <w:jc w:val="both"/>
      </w:pPr>
      <w:r>
        <w:rPr>
          <w:rFonts w:ascii="Times New Roman"/>
          <w:b w:val="false"/>
          <w:i w:val="false"/>
          <w:color w:val="000000"/>
          <w:sz w:val="28"/>
        </w:rPr>
        <w:t>
      GOt – Қазақстан Республикасының Үкіметі тиісті жоспарлы кезеңге өтемеген мемлекеттік қарыздардың сомасы;</w:t>
      </w:r>
    </w:p>
    <w:bookmarkEnd w:id="211"/>
    <w:bookmarkStart w:name="z219" w:id="212"/>
    <w:p>
      <w:pPr>
        <w:spacing w:after="0"/>
        <w:ind w:left="0"/>
        <w:jc w:val="both"/>
      </w:pPr>
      <w:r>
        <w:rPr>
          <w:rFonts w:ascii="Times New Roman"/>
          <w:b w:val="false"/>
          <w:i w:val="false"/>
          <w:color w:val="000000"/>
          <w:sz w:val="28"/>
        </w:rPr>
        <w:t>
      LREGt – тиісті жоспарлы кезеңге Қазақстан Республикасы Үкіметінен алынған қарыздарды есепке алмағанда жергілікті атқарушы органның алынған қарыздарының сомасы;</w:t>
      </w:r>
    </w:p>
    <w:bookmarkEnd w:id="212"/>
    <w:bookmarkStart w:name="z220" w:id="213"/>
    <w:p>
      <w:pPr>
        <w:spacing w:after="0"/>
        <w:ind w:left="0"/>
        <w:jc w:val="both"/>
      </w:pPr>
      <w:r>
        <w:rPr>
          <w:rFonts w:ascii="Times New Roman"/>
          <w:b w:val="false"/>
          <w:i w:val="false"/>
          <w:color w:val="000000"/>
          <w:sz w:val="28"/>
        </w:rPr>
        <w:t>
      LOEGt – тиісті жоспарлы кезеңге Қазақстан Республикасының Үкіметі алдындағы өтелмеген қарыздарды есепке алмағанда жергілікті атқарушы органның өтелмеген қарыздарының сомасы;</w:t>
      </w:r>
    </w:p>
    <w:bookmarkEnd w:id="213"/>
    <w:bookmarkStart w:name="z221" w:id="214"/>
    <w:p>
      <w:pPr>
        <w:spacing w:after="0"/>
        <w:ind w:left="0"/>
        <w:jc w:val="both"/>
      </w:pPr>
      <w:r>
        <w:rPr>
          <w:rFonts w:ascii="Times New Roman"/>
          <w:b w:val="false"/>
          <w:i w:val="false"/>
          <w:color w:val="000000"/>
          <w:sz w:val="28"/>
        </w:rPr>
        <w:t>
      Sdt – ≤ % Тұжырымдамада көзделген жалпы ішкі өнімге белгіленген шектен аспауы тиіс;</w:t>
      </w:r>
    </w:p>
    <w:bookmarkEnd w:id="214"/>
    <w:bookmarkStart w:name="z222" w:id="215"/>
    <w:p>
      <w:pPr>
        <w:spacing w:after="0"/>
        <w:ind w:left="0"/>
        <w:jc w:val="both"/>
      </w:pPr>
      <w:r>
        <w:rPr>
          <w:rFonts w:ascii="Times New Roman"/>
          <w:b w:val="false"/>
          <w:i w:val="false"/>
          <w:color w:val="000000"/>
          <w:sz w:val="28"/>
        </w:rPr>
        <w:t>
      t – кезең.</w:t>
      </w:r>
    </w:p>
    <w:bookmarkEnd w:id="215"/>
    <w:bookmarkStart w:name="z223" w:id="216"/>
    <w:p>
      <w:pPr>
        <w:spacing w:after="0"/>
        <w:ind w:left="0"/>
        <w:jc w:val="both"/>
      </w:pPr>
      <w:r>
        <w:rPr>
          <w:rFonts w:ascii="Times New Roman"/>
          <w:b w:val="false"/>
          <w:i w:val="false"/>
          <w:color w:val="000000"/>
          <w:sz w:val="28"/>
        </w:rPr>
        <w:t>
      40. Тиісті жоспарлы кезеңге арналған үкіметтік борыштың болжамды мәні мынадай формулаға сәйкес есептеледі:</w:t>
      </w:r>
    </w:p>
    <w:bookmarkEnd w:id="216"/>
    <w:bookmarkStart w:name="z224"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320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00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8"/>
    <w:p>
      <w:pPr>
        <w:spacing w:after="0"/>
        <w:ind w:left="0"/>
        <w:jc w:val="both"/>
      </w:pPr>
      <w:r>
        <w:rPr>
          <w:rFonts w:ascii="Times New Roman"/>
          <w:b w:val="false"/>
          <w:i w:val="false"/>
          <w:color w:val="000000"/>
          <w:sz w:val="28"/>
        </w:rPr>
        <w:t>
      Gdt – тиісті жоспарлы кезеңге арналған үкіметтік борыш;</w:t>
      </w:r>
    </w:p>
    <w:bookmarkEnd w:id="218"/>
    <w:bookmarkStart w:name="z226" w:id="219"/>
    <w:p>
      <w:pPr>
        <w:spacing w:after="0"/>
        <w:ind w:left="0"/>
        <w:jc w:val="both"/>
      </w:pPr>
      <w:r>
        <w:rPr>
          <w:rFonts w:ascii="Times New Roman"/>
          <w:b w:val="false"/>
          <w:i w:val="false"/>
          <w:color w:val="000000"/>
          <w:sz w:val="28"/>
        </w:rPr>
        <w:t>
      GRt – тиісті жоспарлы кезеңге арналған Қазақстан Республикасының Үкіметі алған мемлекеттік қарыздардың сомасы;</w:t>
      </w:r>
    </w:p>
    <w:bookmarkEnd w:id="219"/>
    <w:bookmarkStart w:name="z227" w:id="220"/>
    <w:p>
      <w:pPr>
        <w:spacing w:after="0"/>
        <w:ind w:left="0"/>
        <w:jc w:val="both"/>
      </w:pPr>
      <w:r>
        <w:rPr>
          <w:rFonts w:ascii="Times New Roman"/>
          <w:b w:val="false"/>
          <w:i w:val="false"/>
          <w:color w:val="000000"/>
          <w:sz w:val="28"/>
        </w:rPr>
        <w:t>
      GOt – тиісті жоспарлы кезеңге арналған Қазақстан Республикасының Үкіметі өтемеген мемлекеттік қарыздардың сомасы;</w:t>
      </w:r>
    </w:p>
    <w:bookmarkEnd w:id="220"/>
    <w:bookmarkStart w:name="z228" w:id="221"/>
    <w:p>
      <w:pPr>
        <w:spacing w:after="0"/>
        <w:ind w:left="0"/>
        <w:jc w:val="both"/>
      </w:pPr>
      <w:r>
        <w:rPr>
          <w:rFonts w:ascii="Times New Roman"/>
          <w:b w:val="false"/>
          <w:i w:val="false"/>
          <w:color w:val="000000"/>
          <w:sz w:val="28"/>
        </w:rPr>
        <w:t>
      Gdt – ≤ % Тұжырымдамада көзделген жалпы ішкі өнімге белгіленген шектен аспауы тиіс;</w:t>
      </w:r>
    </w:p>
    <w:bookmarkEnd w:id="221"/>
    <w:bookmarkStart w:name="z229" w:id="222"/>
    <w:p>
      <w:pPr>
        <w:spacing w:after="0"/>
        <w:ind w:left="0"/>
        <w:jc w:val="both"/>
      </w:pPr>
      <w:r>
        <w:rPr>
          <w:rFonts w:ascii="Times New Roman"/>
          <w:b w:val="false"/>
          <w:i w:val="false"/>
          <w:color w:val="000000"/>
          <w:sz w:val="28"/>
        </w:rPr>
        <w:t>
      t – кезең.</w:t>
      </w:r>
    </w:p>
    <w:bookmarkEnd w:id="222"/>
    <w:bookmarkStart w:name="z230" w:id="223"/>
    <w:p>
      <w:pPr>
        <w:spacing w:after="0"/>
        <w:ind w:left="0"/>
        <w:jc w:val="both"/>
      </w:pPr>
      <w:r>
        <w:rPr>
          <w:rFonts w:ascii="Times New Roman"/>
          <w:b w:val="false"/>
          <w:i w:val="false"/>
          <w:color w:val="000000"/>
          <w:sz w:val="28"/>
        </w:rPr>
        <w:t>
      41. Тиісті жоспарлы кезеңге арналған жергілікті атқарушы органдар борышының болжамды мәні мынадай формулаға сәйкес есептеледі:</w:t>
      </w:r>
    </w:p>
    <w:bookmarkEnd w:id="223"/>
    <w:bookmarkStart w:name="z231"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311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11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5"/>
    <w:p>
      <w:pPr>
        <w:spacing w:after="0"/>
        <w:ind w:left="0"/>
        <w:jc w:val="both"/>
      </w:pPr>
      <w:r>
        <w:rPr>
          <w:rFonts w:ascii="Times New Roman"/>
          <w:b w:val="false"/>
          <w:i w:val="false"/>
          <w:color w:val="000000"/>
          <w:sz w:val="28"/>
        </w:rPr>
        <w:t>
      Ldt – тиісті жоспарлы кезеңге арналған жергілікті атқарушы органдардың борышы;</w:t>
      </w:r>
    </w:p>
    <w:bookmarkEnd w:id="225"/>
    <w:bookmarkStart w:name="z233" w:id="226"/>
    <w:p>
      <w:pPr>
        <w:spacing w:after="0"/>
        <w:ind w:left="0"/>
        <w:jc w:val="both"/>
      </w:pPr>
      <w:r>
        <w:rPr>
          <w:rFonts w:ascii="Times New Roman"/>
          <w:b w:val="false"/>
          <w:i w:val="false"/>
          <w:color w:val="000000"/>
          <w:sz w:val="28"/>
        </w:rPr>
        <w:t>
      LRt – тиісті жоспарлы кезеңге арналған жергілікті атқарушы органның алған қарыздарының сомасы;</w:t>
      </w:r>
    </w:p>
    <w:bookmarkEnd w:id="226"/>
    <w:bookmarkStart w:name="z234" w:id="227"/>
    <w:p>
      <w:pPr>
        <w:spacing w:after="0"/>
        <w:ind w:left="0"/>
        <w:jc w:val="both"/>
      </w:pPr>
      <w:r>
        <w:rPr>
          <w:rFonts w:ascii="Times New Roman"/>
          <w:b w:val="false"/>
          <w:i w:val="false"/>
          <w:color w:val="000000"/>
          <w:sz w:val="28"/>
        </w:rPr>
        <w:t>
      LOt – тиісті жоспарлы кезеңге арналған жергілікті атқарушы органның өтелмеген қарыздарының сомасы;</w:t>
      </w:r>
    </w:p>
    <w:bookmarkEnd w:id="227"/>
    <w:bookmarkStart w:name="z235" w:id="228"/>
    <w:p>
      <w:pPr>
        <w:spacing w:after="0"/>
        <w:ind w:left="0"/>
        <w:jc w:val="both"/>
      </w:pPr>
      <w:r>
        <w:rPr>
          <w:rFonts w:ascii="Times New Roman"/>
          <w:b w:val="false"/>
          <w:i w:val="false"/>
          <w:color w:val="000000"/>
          <w:sz w:val="28"/>
        </w:rPr>
        <w:t>
      t – кезең.</w:t>
      </w:r>
    </w:p>
    <w:bookmarkEnd w:id="228"/>
    <w:bookmarkStart w:name="z236" w:id="229"/>
    <w:p>
      <w:pPr>
        <w:spacing w:after="0"/>
        <w:ind w:left="0"/>
        <w:jc w:val="both"/>
      </w:pPr>
      <w:r>
        <w:rPr>
          <w:rFonts w:ascii="Times New Roman"/>
          <w:b w:val="false"/>
          <w:i w:val="false"/>
          <w:color w:val="000000"/>
          <w:sz w:val="28"/>
        </w:rPr>
        <w:t>
      Жергілікті атқарушы органның борышын өтеуге және оған қызмет көрсетуге арналған шығыстар көлемінің болжамы жергілікті бюджет кірістері (жоғары тұрған бюджеттен берілетін нысаналы трансферттерді есепке алмағанда) сомасының он пайызына тең мөлшерден аспауға тиіс:</w:t>
      </w:r>
    </w:p>
    <w:bookmarkEnd w:id="229"/>
    <w:bookmarkStart w:name="z237" w:id="230"/>
    <w:p>
      <w:pPr>
        <w:spacing w:after="0"/>
        <w:ind w:left="0"/>
        <w:jc w:val="both"/>
      </w:pPr>
      <w:r>
        <w:rPr>
          <w:rFonts w:ascii="Times New Roman"/>
          <w:b w:val="false"/>
          <w:i w:val="false"/>
          <w:color w:val="000000"/>
          <w:sz w:val="28"/>
        </w:rPr>
        <w:t>
      AERSt​ ≤ 0,10×It, мұндағы</w:t>
      </w:r>
    </w:p>
    <w:bookmarkEnd w:id="230"/>
    <w:bookmarkStart w:name="z238" w:id="231"/>
    <w:p>
      <w:pPr>
        <w:spacing w:after="0"/>
        <w:ind w:left="0"/>
        <w:jc w:val="both"/>
      </w:pPr>
      <w:r>
        <w:rPr>
          <w:rFonts w:ascii="Times New Roman"/>
          <w:b w:val="false"/>
          <w:i w:val="false"/>
          <w:color w:val="000000"/>
          <w:sz w:val="28"/>
        </w:rPr>
        <w:t>
      AERSt – тиісті жоспарлы кезеңге жергілікті атқарушы органның борышын өтеуге және оған қызмет көрсетуге арналған шығыстар көлемі;</w:t>
      </w:r>
    </w:p>
    <w:bookmarkEnd w:id="231"/>
    <w:bookmarkStart w:name="z239" w:id="232"/>
    <w:p>
      <w:pPr>
        <w:spacing w:after="0"/>
        <w:ind w:left="0"/>
        <w:jc w:val="both"/>
      </w:pPr>
      <w:r>
        <w:rPr>
          <w:rFonts w:ascii="Times New Roman"/>
          <w:b w:val="false"/>
          <w:i w:val="false"/>
          <w:color w:val="000000"/>
          <w:sz w:val="28"/>
        </w:rPr>
        <w:t>
      It – жергілікті бюджет кірістерінің жоғары тұрған бюджеттен берілетін нысаналы трансферттерді есепке алмағанда сомасы;</w:t>
      </w:r>
    </w:p>
    <w:bookmarkEnd w:id="232"/>
    <w:bookmarkStart w:name="z240" w:id="233"/>
    <w:p>
      <w:pPr>
        <w:spacing w:after="0"/>
        <w:ind w:left="0"/>
        <w:jc w:val="both"/>
      </w:pPr>
      <w:r>
        <w:rPr>
          <w:rFonts w:ascii="Times New Roman"/>
          <w:b w:val="false"/>
          <w:i w:val="false"/>
          <w:color w:val="000000"/>
          <w:sz w:val="28"/>
        </w:rPr>
        <w:t>
      t – кезең.</w:t>
      </w:r>
    </w:p>
    <w:bookmarkEnd w:id="233"/>
    <w:bookmarkStart w:name="z241" w:id="234"/>
    <w:p>
      <w:pPr>
        <w:spacing w:after="0"/>
        <w:ind w:left="0"/>
        <w:jc w:val="both"/>
      </w:pPr>
      <w:r>
        <w:rPr>
          <w:rFonts w:ascii="Times New Roman"/>
          <w:b w:val="false"/>
          <w:i w:val="false"/>
          <w:color w:val="000000"/>
          <w:sz w:val="28"/>
        </w:rPr>
        <w:t>
      42. Тиісті жоспарлы кезеңге мемлекет кепілдік берген борыш бойынша болжамды мән мынадай формулаға сәйкес есептеледі:</w:t>
      </w:r>
    </w:p>
    <w:bookmarkEnd w:id="234"/>
    <w:bookmarkStart w:name="z242"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353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30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6"/>
    <w:p>
      <w:pPr>
        <w:spacing w:after="0"/>
        <w:ind w:left="0"/>
        <w:jc w:val="both"/>
      </w:pPr>
      <w:r>
        <w:rPr>
          <w:rFonts w:ascii="Times New Roman"/>
          <w:b w:val="false"/>
          <w:i w:val="false"/>
          <w:color w:val="000000"/>
          <w:sz w:val="28"/>
        </w:rPr>
        <w:t>
      GGdt – тиісті жоспарлы кезеңге арналған мемлекет кепілдік берген борыш;</w:t>
      </w:r>
    </w:p>
    <w:bookmarkEnd w:id="236"/>
    <w:bookmarkStart w:name="z244" w:id="237"/>
    <w:p>
      <w:pPr>
        <w:spacing w:after="0"/>
        <w:ind w:left="0"/>
        <w:jc w:val="both"/>
      </w:pPr>
      <w:r>
        <w:rPr>
          <w:rFonts w:ascii="Times New Roman"/>
          <w:b w:val="false"/>
          <w:i w:val="false"/>
          <w:color w:val="000000"/>
          <w:sz w:val="28"/>
        </w:rPr>
        <w:t>
      GGRt – тиісті жоспарлы кезеңге арналған мемлекеттік кепілдіктермен қамтамасыз етілген, алынған мемлекеттік емес қарыздардың сомасы;</w:t>
      </w:r>
    </w:p>
    <w:bookmarkEnd w:id="237"/>
    <w:bookmarkStart w:name="z245" w:id="238"/>
    <w:p>
      <w:pPr>
        <w:spacing w:after="0"/>
        <w:ind w:left="0"/>
        <w:jc w:val="both"/>
      </w:pPr>
      <w:r>
        <w:rPr>
          <w:rFonts w:ascii="Times New Roman"/>
          <w:b w:val="false"/>
          <w:i w:val="false"/>
          <w:color w:val="000000"/>
          <w:sz w:val="28"/>
        </w:rPr>
        <w:t>
      GGOt – тиісті жоспарлы кезеңге арналған мемлекеттік кепілдіктермен қамтамасыз етілген, өтелмеген мемлекеттік емес қарыздардың сомасы;</w:t>
      </w:r>
    </w:p>
    <w:bookmarkEnd w:id="238"/>
    <w:bookmarkStart w:name="z246" w:id="239"/>
    <w:p>
      <w:pPr>
        <w:spacing w:after="0"/>
        <w:ind w:left="0"/>
        <w:jc w:val="both"/>
      </w:pPr>
      <w:r>
        <w:rPr>
          <w:rFonts w:ascii="Times New Roman"/>
          <w:b w:val="false"/>
          <w:i w:val="false"/>
          <w:color w:val="000000"/>
          <w:sz w:val="28"/>
        </w:rPr>
        <w:t>
      t – кезең.</w:t>
      </w:r>
    </w:p>
    <w:bookmarkEnd w:id="239"/>
    <w:bookmarkStart w:name="z247" w:id="240"/>
    <w:p>
      <w:pPr>
        <w:spacing w:after="0"/>
        <w:ind w:left="0"/>
        <w:jc w:val="both"/>
      </w:pPr>
      <w:r>
        <w:rPr>
          <w:rFonts w:ascii="Times New Roman"/>
          <w:b w:val="false"/>
          <w:i w:val="false"/>
          <w:color w:val="000000"/>
          <w:sz w:val="28"/>
        </w:rPr>
        <w:t>
      43. Тиісті жоспарлы кезеңге экспортты қолдау бойынша мемлекет кепілдік берген борыш бойынша болжамды мән мынадай формулаға сәйкес есептеледі:</w:t>
      </w:r>
    </w:p>
    <w:bookmarkEnd w:id="240"/>
    <w:bookmarkStart w:name="z248"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3873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73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42"/>
    <w:p>
      <w:pPr>
        <w:spacing w:after="0"/>
        <w:ind w:left="0"/>
        <w:jc w:val="both"/>
      </w:pPr>
      <w:r>
        <w:rPr>
          <w:rFonts w:ascii="Times New Roman"/>
          <w:b w:val="false"/>
          <w:i w:val="false"/>
          <w:color w:val="000000"/>
          <w:sz w:val="28"/>
        </w:rPr>
        <w:t>
      GGEt – тиісті жоспарлы кезеңге арналған экспортты қолдау жөніндегі мемлекет кепілдік берген міндеттемелер;</w:t>
      </w:r>
    </w:p>
    <w:bookmarkEnd w:id="242"/>
    <w:bookmarkStart w:name="z250" w:id="243"/>
    <w:p>
      <w:pPr>
        <w:spacing w:after="0"/>
        <w:ind w:left="0"/>
        <w:jc w:val="both"/>
      </w:pPr>
      <w:r>
        <w:rPr>
          <w:rFonts w:ascii="Times New Roman"/>
          <w:b w:val="false"/>
          <w:i w:val="false"/>
          <w:color w:val="000000"/>
          <w:sz w:val="28"/>
        </w:rPr>
        <w:t>
      GGEIt – Қазақстан Республикасының Экспорттық-кредиттік агенттігі тиісті жоспарлы кезеңге арналған сақтандыру төлемдерін жүзеге асырмаған экспортты қолдау жөніндегі Қазақстан Республикасының мемлекеттік кепілдігімен қамтамасыз етілген сақтандыру шарттары бойынша өтелмеген міндеттемелердің сомасы;</w:t>
      </w:r>
    </w:p>
    <w:bookmarkEnd w:id="243"/>
    <w:bookmarkStart w:name="z251" w:id="244"/>
    <w:p>
      <w:pPr>
        <w:spacing w:after="0"/>
        <w:ind w:left="0"/>
        <w:jc w:val="both"/>
      </w:pPr>
      <w:r>
        <w:rPr>
          <w:rFonts w:ascii="Times New Roman"/>
          <w:b w:val="false"/>
          <w:i w:val="false"/>
          <w:color w:val="000000"/>
          <w:sz w:val="28"/>
        </w:rPr>
        <w:t>
      GGEGt – Қазақстан Республикасының Экспорттық-кредиттік агенттігі тиісті жоспарлы кезеңге арналған кепілдік төлемдерін жүзеге асырмаған экспортты қолдау жөніндегі Қазақстан Республикасының мемлекеттік кепілдігімен қамтамасыз етілген кепілдік шарттары бойынша өтелмеген міндеттемелердің сомасы;</w:t>
      </w:r>
    </w:p>
    <w:bookmarkEnd w:id="244"/>
    <w:bookmarkStart w:name="z252" w:id="245"/>
    <w:p>
      <w:pPr>
        <w:spacing w:after="0"/>
        <w:ind w:left="0"/>
        <w:jc w:val="both"/>
      </w:pPr>
      <w:r>
        <w:rPr>
          <w:rFonts w:ascii="Times New Roman"/>
          <w:b w:val="false"/>
          <w:i w:val="false"/>
          <w:color w:val="000000"/>
          <w:sz w:val="28"/>
        </w:rPr>
        <w:t>
      t – кезең.</w:t>
      </w:r>
    </w:p>
    <w:bookmarkEnd w:id="245"/>
    <w:bookmarkStart w:name="z253" w:id="246"/>
    <w:p>
      <w:pPr>
        <w:spacing w:after="0"/>
        <w:ind w:left="0"/>
        <w:jc w:val="both"/>
      </w:pPr>
      <w:r>
        <w:rPr>
          <w:rFonts w:ascii="Times New Roman"/>
          <w:b w:val="false"/>
          <w:i w:val="false"/>
          <w:color w:val="000000"/>
          <w:sz w:val="28"/>
        </w:rPr>
        <w:t>
      44. Квазимемлекеттік сектор субъектілерінің тиісті жоспарлы кезеңге арналған борыштық міндеттемелері бойынша болжамды мәні мынадай формулаға сәйкес есептеледі:</w:t>
      </w:r>
    </w:p>
    <w:bookmarkEnd w:id="246"/>
    <w:bookmarkStart w:name="z254"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300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09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48"/>
    <w:p>
      <w:pPr>
        <w:spacing w:after="0"/>
        <w:ind w:left="0"/>
        <w:jc w:val="both"/>
      </w:pPr>
      <w:r>
        <w:rPr>
          <w:rFonts w:ascii="Times New Roman"/>
          <w:b w:val="false"/>
          <w:i w:val="false"/>
          <w:color w:val="000000"/>
          <w:sz w:val="28"/>
        </w:rPr>
        <w:t>
      Dqt – тиісті жоспарлы кезеңге арналған квазимемлекеттік сектор субъектілерінің борышы;</w:t>
      </w:r>
    </w:p>
    <w:bookmarkEnd w:id="248"/>
    <w:bookmarkStart w:name="z256" w:id="249"/>
    <w:p>
      <w:pPr>
        <w:spacing w:after="0"/>
        <w:ind w:left="0"/>
        <w:jc w:val="both"/>
      </w:pPr>
      <w:r>
        <w:rPr>
          <w:rFonts w:ascii="Times New Roman"/>
          <w:b w:val="false"/>
          <w:i w:val="false"/>
          <w:color w:val="000000"/>
          <w:sz w:val="28"/>
        </w:rPr>
        <w:t>
      QRt – мемлекеттік кепілдікпен қамтамасыз етілген қарыздарды қоспағанда, тиісті жоспарлы кезеңге арналған квазимемлекеттік сектор субъектілерінің алынған (игерілген) қарыздарының сомасы;</w:t>
      </w:r>
    </w:p>
    <w:bookmarkEnd w:id="249"/>
    <w:bookmarkStart w:name="z257" w:id="250"/>
    <w:p>
      <w:pPr>
        <w:spacing w:after="0"/>
        <w:ind w:left="0"/>
        <w:jc w:val="both"/>
      </w:pPr>
      <w:r>
        <w:rPr>
          <w:rFonts w:ascii="Times New Roman"/>
          <w:b w:val="false"/>
          <w:i w:val="false"/>
          <w:color w:val="000000"/>
          <w:sz w:val="28"/>
        </w:rPr>
        <w:t>
      QOt – мемлекеттік кепілдікпен қамтамасыз етілген қарыздарды қоспағанда, тиісті жоспарлы кезеңге арналған квазимемлекеттік сектор субъектілерінің өтелмеген қарыздарының сомасы;</w:t>
      </w:r>
    </w:p>
    <w:bookmarkEnd w:id="250"/>
    <w:bookmarkStart w:name="z258" w:id="251"/>
    <w:p>
      <w:pPr>
        <w:spacing w:after="0"/>
        <w:ind w:left="0"/>
        <w:jc w:val="both"/>
      </w:pPr>
      <w:r>
        <w:rPr>
          <w:rFonts w:ascii="Times New Roman"/>
          <w:b w:val="false"/>
          <w:i w:val="false"/>
          <w:color w:val="000000"/>
          <w:sz w:val="28"/>
        </w:rPr>
        <w:t>
      Dqt – ≤ % Тұжырымдамада көзделген жалпы ішкі борышқа белгіленген шектен аспауға тиіс;</w:t>
      </w:r>
    </w:p>
    <w:bookmarkEnd w:id="251"/>
    <w:bookmarkStart w:name="z259" w:id="252"/>
    <w:p>
      <w:pPr>
        <w:spacing w:after="0"/>
        <w:ind w:left="0"/>
        <w:jc w:val="both"/>
      </w:pPr>
      <w:r>
        <w:rPr>
          <w:rFonts w:ascii="Times New Roman"/>
          <w:b w:val="false"/>
          <w:i w:val="false"/>
          <w:color w:val="000000"/>
          <w:sz w:val="28"/>
        </w:rPr>
        <w:t>
      t – кезең.</w:t>
      </w:r>
    </w:p>
    <w:bookmarkEnd w:id="252"/>
    <w:bookmarkStart w:name="z260" w:id="253"/>
    <w:p>
      <w:pPr>
        <w:spacing w:after="0"/>
        <w:ind w:left="0"/>
        <w:jc w:val="both"/>
      </w:pPr>
      <w:r>
        <w:rPr>
          <w:rFonts w:ascii="Times New Roman"/>
          <w:b w:val="false"/>
          <w:i w:val="false"/>
          <w:color w:val="000000"/>
          <w:sz w:val="28"/>
        </w:rPr>
        <w:t>
      45. Үкіметтік борыштың, мемлекет кепілдік берген борыштың, квазимемлекеттік сектордың сыртқы борышының болжамын есептеу кезінде Тұжырымдамада көзделген Ұлттық қордың валюталық активтеріне шектеуді сақтау қажет.</w:t>
      </w:r>
    </w:p>
    <w:bookmarkEnd w:id="253"/>
    <w:bookmarkStart w:name="z261" w:id="254"/>
    <w:p>
      <w:pPr>
        <w:spacing w:after="0"/>
        <w:ind w:left="0"/>
        <w:jc w:val="both"/>
      </w:pPr>
      <w:r>
        <w:rPr>
          <w:rFonts w:ascii="Times New Roman"/>
          <w:b w:val="false"/>
          <w:i w:val="false"/>
          <w:color w:val="000000"/>
          <w:sz w:val="28"/>
        </w:rPr>
        <w:t>
      46. Қазақстан Республикасы Үкіметінің мемлекеттік-жекешелік әріптестік жобалары бойынша тиісті жоспарлы кезеңге арналған мемлекеттік міндеттемелердің болжамды мәні мынадай формулаға сәйкес есептеледі:</w:t>
      </w:r>
    </w:p>
    <w:bookmarkEnd w:id="254"/>
    <w:bookmarkStart w:name="z262"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427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79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56"/>
    <w:p>
      <w:pPr>
        <w:spacing w:after="0"/>
        <w:ind w:left="0"/>
        <w:jc w:val="both"/>
      </w:pPr>
      <w:r>
        <w:rPr>
          <w:rFonts w:ascii="Times New Roman"/>
          <w:b w:val="false"/>
          <w:i w:val="false"/>
          <w:color w:val="000000"/>
          <w:sz w:val="28"/>
        </w:rPr>
        <w:t>
      DPPPt – Қазақстан Республикасы Үкіметінің мемлекеттік-жекешелік әріптестік жобалары бойынша міндеттемелері;</w:t>
      </w:r>
    </w:p>
    <w:bookmarkEnd w:id="256"/>
    <w:bookmarkStart w:name="z264" w:id="257"/>
    <w:p>
      <w:pPr>
        <w:spacing w:after="0"/>
        <w:ind w:left="0"/>
        <w:jc w:val="both"/>
      </w:pPr>
      <w:r>
        <w:rPr>
          <w:rFonts w:ascii="Times New Roman"/>
          <w:b w:val="false"/>
          <w:i w:val="false"/>
          <w:color w:val="000000"/>
          <w:sz w:val="28"/>
        </w:rPr>
        <w:t>
      GRPPPt – Қазақстан Республикасы Үкіметінің мемлекеттік-жекешелік әріптестік жобалары бойынша тиісті қаржы жылына қабылданған және өтелмеген міндеттемелердің сомасы;</w:t>
      </w:r>
    </w:p>
    <w:bookmarkEnd w:id="257"/>
    <w:bookmarkStart w:name="z265" w:id="258"/>
    <w:p>
      <w:pPr>
        <w:spacing w:after="0"/>
        <w:ind w:left="0"/>
        <w:jc w:val="both"/>
      </w:pPr>
      <w:r>
        <w:rPr>
          <w:rFonts w:ascii="Times New Roman"/>
          <w:b w:val="false"/>
          <w:i w:val="false"/>
          <w:color w:val="000000"/>
          <w:sz w:val="28"/>
        </w:rPr>
        <w:t xml:space="preserve">
      GOPPP – "Мемлекеттік-жекешелік әріптестік туралы"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сәйкес жекеше әріптесті айқындау рәсімдері жарияланған Қазақстан Республикасы Үкіметінің мемлекеттік-жекешелік әріптестік жобалары бойынша тиісті қаржы жылына өтеуге арналған міндеттемелерінің сомасы;</w:t>
      </w:r>
    </w:p>
    <w:bookmarkEnd w:id="258"/>
    <w:bookmarkStart w:name="z266" w:id="259"/>
    <w:p>
      <w:pPr>
        <w:spacing w:after="0"/>
        <w:ind w:left="0"/>
        <w:jc w:val="both"/>
      </w:pPr>
      <w:r>
        <w:rPr>
          <w:rFonts w:ascii="Times New Roman"/>
          <w:b w:val="false"/>
          <w:i w:val="false"/>
          <w:color w:val="000000"/>
          <w:sz w:val="28"/>
        </w:rPr>
        <w:t>
      t – кезең.</w:t>
      </w:r>
    </w:p>
    <w:bookmarkEnd w:id="259"/>
    <w:bookmarkStart w:name="z267" w:id="260"/>
    <w:p>
      <w:pPr>
        <w:spacing w:after="0"/>
        <w:ind w:left="0"/>
        <w:jc w:val="both"/>
      </w:pPr>
      <w:r>
        <w:rPr>
          <w:rFonts w:ascii="Times New Roman"/>
          <w:b w:val="false"/>
          <w:i w:val="false"/>
          <w:color w:val="000000"/>
          <w:sz w:val="28"/>
        </w:rPr>
        <w:t>
      47. Тиісті жоспарлы кезеңге жергілікті атқарушы органдардың мемлекеттік-жекешелік әріптестік жобалары бойынша мемлекеттік міндеттемелердің болжамды мәні мынадай формулаға сәйкес есептеледі:</w:t>
      </w:r>
    </w:p>
    <w:bookmarkEnd w:id="260"/>
    <w:bookmarkStart w:name="z268"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412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27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62"/>
    <w:p>
      <w:pPr>
        <w:spacing w:after="0"/>
        <w:ind w:left="0"/>
        <w:jc w:val="both"/>
      </w:pPr>
      <w:r>
        <w:rPr>
          <w:rFonts w:ascii="Times New Roman"/>
          <w:b w:val="false"/>
          <w:i w:val="false"/>
          <w:color w:val="000000"/>
          <w:sz w:val="28"/>
        </w:rPr>
        <w:t>
      LPPPt – жергілікті атқарушы органдардың мемлекеттік-жекешелік әріптестік жобалары бойынша міндеттемелері;</w:t>
      </w:r>
    </w:p>
    <w:bookmarkEnd w:id="262"/>
    <w:bookmarkStart w:name="z270" w:id="263"/>
    <w:p>
      <w:pPr>
        <w:spacing w:after="0"/>
        <w:ind w:left="0"/>
        <w:jc w:val="both"/>
      </w:pPr>
      <w:r>
        <w:rPr>
          <w:rFonts w:ascii="Times New Roman"/>
          <w:b w:val="false"/>
          <w:i w:val="false"/>
          <w:color w:val="000000"/>
          <w:sz w:val="28"/>
        </w:rPr>
        <w:t>
      LRPPPt – жергілікті атқарушы органдардың мемлекеттік-жекешелік әріптестік жобалары бойынша тиісті қаржы жылына қабылданған және өтелмеген міндеттемелерінің сомасы;</w:t>
      </w:r>
    </w:p>
    <w:bookmarkEnd w:id="263"/>
    <w:bookmarkStart w:name="z271" w:id="264"/>
    <w:p>
      <w:pPr>
        <w:spacing w:after="0"/>
        <w:ind w:left="0"/>
        <w:jc w:val="both"/>
      </w:pPr>
      <w:r>
        <w:rPr>
          <w:rFonts w:ascii="Times New Roman"/>
          <w:b w:val="false"/>
          <w:i w:val="false"/>
          <w:color w:val="000000"/>
          <w:sz w:val="28"/>
        </w:rPr>
        <w:t xml:space="preserve">
      LOPPP – Заңның </w:t>
      </w:r>
      <w:r>
        <w:rPr>
          <w:rFonts w:ascii="Times New Roman"/>
          <w:b w:val="false"/>
          <w:i w:val="false"/>
          <w:color w:val="000000"/>
          <w:sz w:val="28"/>
        </w:rPr>
        <w:t>31-бабына</w:t>
      </w:r>
      <w:r>
        <w:rPr>
          <w:rFonts w:ascii="Times New Roman"/>
          <w:b w:val="false"/>
          <w:i w:val="false"/>
          <w:color w:val="000000"/>
          <w:sz w:val="28"/>
        </w:rPr>
        <w:t xml:space="preserve"> сәйкес жекеше әріптесті айқындау рәсімдері жарияланған жергілікті атқарушы органдардың мемлекеттік-жекешелік әріптестік жобалары бойынша тиісті қаржы жылына өтеуге арналған міндеттемелерінің сомасы;</w:t>
      </w:r>
    </w:p>
    <w:bookmarkEnd w:id="264"/>
    <w:bookmarkStart w:name="z272" w:id="265"/>
    <w:p>
      <w:pPr>
        <w:spacing w:after="0"/>
        <w:ind w:left="0"/>
        <w:jc w:val="both"/>
      </w:pPr>
      <w:r>
        <w:rPr>
          <w:rFonts w:ascii="Times New Roman"/>
          <w:b w:val="false"/>
          <w:i w:val="false"/>
          <w:color w:val="000000"/>
          <w:sz w:val="28"/>
        </w:rPr>
        <w:t>
      t – кезең.</w:t>
      </w:r>
    </w:p>
    <w:bookmarkEnd w:id="265"/>
    <w:bookmarkStart w:name="z273" w:id="266"/>
    <w:p>
      <w:pPr>
        <w:spacing w:after="0"/>
        <w:ind w:left="0"/>
        <w:jc w:val="left"/>
      </w:pPr>
      <w:r>
        <w:rPr>
          <w:rFonts w:ascii="Times New Roman"/>
          <w:b/>
          <w:i w:val="false"/>
          <w:color w:val="000000"/>
        </w:rPr>
        <w:t xml:space="preserve"> 5-тарау. Бюджеттік қағидалар бойынша шектер және нысаналы бағдарлар</w:t>
      </w:r>
    </w:p>
    <w:bookmarkEnd w:id="266"/>
    <w:bookmarkStart w:name="z274" w:id="267"/>
    <w:p>
      <w:pPr>
        <w:spacing w:after="0"/>
        <w:ind w:left="0"/>
        <w:jc w:val="both"/>
      </w:pPr>
      <w:r>
        <w:rPr>
          <w:rFonts w:ascii="Times New Roman"/>
          <w:b w:val="false"/>
          <w:i w:val="false"/>
          <w:color w:val="000000"/>
          <w:sz w:val="28"/>
        </w:rPr>
        <w:t>
      48. Мемлекеттік қаржы параметрлерінің болжамын қалыптастыру Бюджет кодексінің 48-бабына сәйкес бюджеттік қағидалар бойынша шектер мен нысаналы бағдарлар ескеріле отырып жүзеге асырылады.</w:t>
      </w:r>
    </w:p>
    <w:bookmarkEnd w:id="267"/>
    <w:bookmarkStart w:name="z275" w:id="268"/>
    <w:p>
      <w:pPr>
        <w:spacing w:after="0"/>
        <w:ind w:left="0"/>
        <w:jc w:val="both"/>
      </w:pPr>
      <w:r>
        <w:rPr>
          <w:rFonts w:ascii="Times New Roman"/>
          <w:b w:val="false"/>
          <w:i w:val="false"/>
          <w:color w:val="000000"/>
          <w:sz w:val="28"/>
        </w:rPr>
        <w:t>
      49. Ұлттық қордан кепілдендірілген трансферттің көлемі Бюджет кодексінің 48-бабының 2-тармағына сәйкес кесімді баға кезінде мұнай секторы ұйымдарынан Ұлттық қорға болжанатын түсімдердің көлемінен аспайтын мөлшерде жоспарланады.</w:t>
      </w:r>
    </w:p>
    <w:bookmarkEnd w:id="268"/>
    <w:bookmarkStart w:name="z276" w:id="269"/>
    <w:p>
      <w:pPr>
        <w:spacing w:after="0"/>
        <w:ind w:left="0"/>
        <w:jc w:val="both"/>
      </w:pPr>
      <w:r>
        <w:rPr>
          <w:rFonts w:ascii="Times New Roman"/>
          <w:b w:val="false"/>
          <w:i w:val="false"/>
          <w:color w:val="000000"/>
          <w:sz w:val="28"/>
        </w:rPr>
        <w:t>
      50. Жоспарлы кезеңге арналған қарыздарды өтеуді есепке алмағанда республикалық бюджет шығыстарының өсу қарқыны инфляция бойынша нысаналы бағдарға ұлғайтылған ұзақ мерзімді экономикалық өсу деңгейімен шектеледі және мынадай формула бойынша есептеледі:</w:t>
      </w:r>
    </w:p>
    <w:bookmarkEnd w:id="269"/>
    <w:bookmarkStart w:name="z277" w:id="270"/>
    <w:p>
      <w:pPr>
        <w:spacing w:after="0"/>
        <w:ind w:left="0"/>
        <w:jc w:val="both"/>
      </w:pPr>
      <w:r>
        <w:rPr>
          <w:rFonts w:ascii="Times New Roman"/>
          <w:b w:val="false"/>
          <w:i w:val="false"/>
          <w:color w:val="000000"/>
          <w:sz w:val="28"/>
        </w:rPr>
        <w:t>
      LR = IGDP * (Iai+100) / 100, мұндағы</w:t>
      </w:r>
    </w:p>
    <w:bookmarkEnd w:id="270"/>
    <w:bookmarkStart w:name="z278" w:id="271"/>
    <w:p>
      <w:pPr>
        <w:spacing w:after="0"/>
        <w:ind w:left="0"/>
        <w:jc w:val="both"/>
      </w:pPr>
      <w:r>
        <w:rPr>
          <w:rFonts w:ascii="Times New Roman"/>
          <w:b w:val="false"/>
          <w:i w:val="false"/>
          <w:color w:val="000000"/>
          <w:sz w:val="28"/>
        </w:rPr>
        <w:t>
      LR – қарыздарды өтеуді есепке алмағанда республикалық бюджет шығыстарының өсу қарқыны бойынша шек;</w:t>
      </w:r>
    </w:p>
    <w:bookmarkEnd w:id="271"/>
    <w:bookmarkStart w:name="z279" w:id="272"/>
    <w:p>
      <w:pPr>
        <w:spacing w:after="0"/>
        <w:ind w:left="0"/>
        <w:jc w:val="both"/>
      </w:pPr>
      <w:r>
        <w:rPr>
          <w:rFonts w:ascii="Times New Roman"/>
          <w:b w:val="false"/>
          <w:i w:val="false"/>
          <w:color w:val="000000"/>
          <w:sz w:val="28"/>
        </w:rPr>
        <w:t>
      IGDP – ұзақ мерзімді экономикалық өсу деңгейі;</w:t>
      </w:r>
    </w:p>
    <w:bookmarkEnd w:id="272"/>
    <w:bookmarkStart w:name="z280" w:id="273"/>
    <w:p>
      <w:pPr>
        <w:spacing w:after="0"/>
        <w:ind w:left="0"/>
        <w:jc w:val="both"/>
      </w:pPr>
      <w:r>
        <w:rPr>
          <w:rFonts w:ascii="Times New Roman"/>
          <w:b w:val="false"/>
          <w:i w:val="false"/>
          <w:color w:val="000000"/>
          <w:sz w:val="28"/>
        </w:rPr>
        <w:t>
      Iai – Қазақстан Республикасының Ұлттық Банкі белгілеген инфляция бойынша нысаналы бағдар.</w:t>
      </w:r>
    </w:p>
    <w:bookmarkEnd w:id="273"/>
    <w:bookmarkStart w:name="z281" w:id="274"/>
    <w:p>
      <w:pPr>
        <w:spacing w:after="0"/>
        <w:ind w:left="0"/>
        <w:jc w:val="both"/>
      </w:pPr>
      <w:r>
        <w:rPr>
          <w:rFonts w:ascii="Times New Roman"/>
          <w:b w:val="false"/>
          <w:i w:val="false"/>
          <w:color w:val="000000"/>
          <w:sz w:val="28"/>
        </w:rPr>
        <w:t xml:space="preserve">
      Ұзақ мерзімді экономикалық өсу деңгейі жоспарлы кезеңге дейінгі он жылдағы нақты ЖІӨ өсуінің орташа мәні ретінде анықталады және келесі формула бойынша есептеледі: </w:t>
      </w:r>
    </w:p>
    <w:bookmarkEnd w:id="274"/>
    <w:bookmarkStart w:name="z282" w:id="275"/>
    <w:p>
      <w:pPr>
        <w:spacing w:after="0"/>
        <w:ind w:left="0"/>
        <w:jc w:val="both"/>
      </w:pPr>
      <w:r>
        <w:rPr>
          <w:rFonts w:ascii="Times New Roman"/>
          <w:b w:val="false"/>
          <w:i w:val="false"/>
          <w:color w:val="000000"/>
          <w:sz w:val="28"/>
        </w:rPr>
        <w:t>
      IGDP = (IGDP+IGDP2+…….+IGDP10)/10, мұндағы</w:t>
      </w:r>
    </w:p>
    <w:bookmarkEnd w:id="275"/>
    <w:bookmarkStart w:name="z283" w:id="276"/>
    <w:p>
      <w:pPr>
        <w:spacing w:after="0"/>
        <w:ind w:left="0"/>
        <w:jc w:val="both"/>
      </w:pPr>
      <w:r>
        <w:rPr>
          <w:rFonts w:ascii="Times New Roman"/>
          <w:b w:val="false"/>
          <w:i w:val="false"/>
          <w:color w:val="000000"/>
          <w:sz w:val="28"/>
        </w:rPr>
        <w:t>
      IGDP – ұзақ мерзімді экономикалық өсу деңгейі;</w:t>
      </w:r>
    </w:p>
    <w:bookmarkEnd w:id="276"/>
    <w:bookmarkStart w:name="z284" w:id="277"/>
    <w:p>
      <w:pPr>
        <w:spacing w:after="0"/>
        <w:ind w:left="0"/>
        <w:jc w:val="both"/>
      </w:pPr>
      <w:r>
        <w:rPr>
          <w:rFonts w:ascii="Times New Roman"/>
          <w:b w:val="false"/>
          <w:i w:val="false"/>
          <w:color w:val="000000"/>
          <w:sz w:val="28"/>
        </w:rPr>
        <w:t>
      IGDP1 – бірінші жылдағы ЖІӨ-нің нақты көлемінің индексі;</w:t>
      </w:r>
    </w:p>
    <w:bookmarkEnd w:id="277"/>
    <w:bookmarkStart w:name="z285" w:id="278"/>
    <w:p>
      <w:pPr>
        <w:spacing w:after="0"/>
        <w:ind w:left="0"/>
        <w:jc w:val="both"/>
      </w:pPr>
      <w:r>
        <w:rPr>
          <w:rFonts w:ascii="Times New Roman"/>
          <w:b w:val="false"/>
          <w:i w:val="false"/>
          <w:color w:val="000000"/>
          <w:sz w:val="28"/>
        </w:rPr>
        <w:t>
      IGDP2 – екінші жылдағы ЖІӨ-нің нақты көлемінің индексі;</w:t>
      </w:r>
    </w:p>
    <w:bookmarkEnd w:id="278"/>
    <w:bookmarkStart w:name="z286" w:id="279"/>
    <w:p>
      <w:pPr>
        <w:spacing w:after="0"/>
        <w:ind w:left="0"/>
        <w:jc w:val="both"/>
      </w:pPr>
      <w:r>
        <w:rPr>
          <w:rFonts w:ascii="Times New Roman"/>
          <w:b w:val="false"/>
          <w:i w:val="false"/>
          <w:color w:val="000000"/>
          <w:sz w:val="28"/>
        </w:rPr>
        <w:t>
      IGDP10 – оныншы жылдағы ЖІӨ-нің нақты көлемінің индексі.</w:t>
      </w:r>
    </w:p>
    <w:bookmarkEnd w:id="279"/>
    <w:bookmarkStart w:name="z287" w:id="280"/>
    <w:p>
      <w:pPr>
        <w:spacing w:after="0"/>
        <w:ind w:left="0"/>
        <w:jc w:val="both"/>
      </w:pPr>
      <w:r>
        <w:rPr>
          <w:rFonts w:ascii="Times New Roman"/>
          <w:b w:val="false"/>
          <w:i w:val="false"/>
          <w:color w:val="000000"/>
          <w:sz w:val="28"/>
        </w:rPr>
        <w:t xml:space="preserve">
      Республикалық бюджет шығыстарының шекті көлемі мынадай формула бойынша есептеледі: </w:t>
      </w:r>
    </w:p>
    <w:bookmarkEnd w:id="280"/>
    <w:bookmarkStart w:name="z288" w:id="281"/>
    <w:p>
      <w:pPr>
        <w:spacing w:after="0"/>
        <w:ind w:left="0"/>
        <w:jc w:val="both"/>
      </w:pPr>
      <w:r>
        <w:rPr>
          <w:rFonts w:ascii="Times New Roman"/>
          <w:b w:val="false"/>
          <w:i w:val="false"/>
          <w:color w:val="000000"/>
          <w:sz w:val="28"/>
        </w:rPr>
        <w:t>
      Еr = Еt * (LR / 100), мұндағы</w:t>
      </w:r>
    </w:p>
    <w:bookmarkEnd w:id="281"/>
    <w:bookmarkStart w:name="z289" w:id="282"/>
    <w:p>
      <w:pPr>
        <w:spacing w:after="0"/>
        <w:ind w:left="0"/>
        <w:jc w:val="both"/>
      </w:pPr>
      <w:r>
        <w:rPr>
          <w:rFonts w:ascii="Times New Roman"/>
          <w:b w:val="false"/>
          <w:i w:val="false"/>
          <w:color w:val="000000"/>
          <w:sz w:val="28"/>
        </w:rPr>
        <w:t>
      Еr – қарыздарды өтеуді есепке алмағанда республикалық бюджет шығыстарының шекті көлемі;</w:t>
      </w:r>
    </w:p>
    <w:bookmarkEnd w:id="282"/>
    <w:bookmarkStart w:name="z290" w:id="283"/>
    <w:p>
      <w:pPr>
        <w:spacing w:after="0"/>
        <w:ind w:left="0"/>
        <w:jc w:val="both"/>
      </w:pPr>
      <w:r>
        <w:rPr>
          <w:rFonts w:ascii="Times New Roman"/>
          <w:b w:val="false"/>
          <w:i w:val="false"/>
          <w:color w:val="000000"/>
          <w:sz w:val="28"/>
        </w:rPr>
        <w:t>
      Еt – жоспарлы кезеңнің алдындағы қаржы жылының қарыздарын өтеуді есепке алмағанда республикалық бюджеттің шығыстары;</w:t>
      </w:r>
    </w:p>
    <w:bookmarkEnd w:id="283"/>
    <w:bookmarkStart w:name="z291" w:id="284"/>
    <w:p>
      <w:pPr>
        <w:spacing w:after="0"/>
        <w:ind w:left="0"/>
        <w:jc w:val="both"/>
      </w:pPr>
      <w:r>
        <w:rPr>
          <w:rFonts w:ascii="Times New Roman"/>
          <w:b w:val="false"/>
          <w:i w:val="false"/>
          <w:color w:val="000000"/>
          <w:sz w:val="28"/>
        </w:rPr>
        <w:t>
      LR – қарыздарды өтеуді есепке алмағанда республикалық бюджет шығыстарының өсу қарқыны бойынша шек.</w:t>
      </w:r>
    </w:p>
    <w:bookmarkEnd w:id="284"/>
    <w:bookmarkStart w:name="z292" w:id="285"/>
    <w:p>
      <w:pPr>
        <w:spacing w:after="0"/>
        <w:ind w:left="0"/>
        <w:jc w:val="both"/>
      </w:pPr>
      <w:r>
        <w:rPr>
          <w:rFonts w:ascii="Times New Roman"/>
          <w:b w:val="false"/>
          <w:i w:val="false"/>
          <w:color w:val="000000"/>
          <w:sz w:val="28"/>
        </w:rPr>
        <w:t xml:space="preserve">
      51. Ұлттық қорды жұмсау Бюджет кодексінің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нысаналы бағдарлармен және нысаналы талаптардың көлемімен шектеледі.</w:t>
      </w:r>
    </w:p>
    <w:bookmarkEnd w:id="285"/>
    <w:bookmarkStart w:name="z293" w:id="286"/>
    <w:p>
      <w:pPr>
        <w:spacing w:after="0"/>
        <w:ind w:left="0"/>
        <w:jc w:val="both"/>
      </w:pPr>
      <w:r>
        <w:rPr>
          <w:rFonts w:ascii="Times New Roman"/>
          <w:b w:val="false"/>
          <w:i w:val="false"/>
          <w:color w:val="000000"/>
          <w:sz w:val="28"/>
        </w:rPr>
        <w:t xml:space="preserve">
      52. Нысаналы бағдарлар Бюджет кодексінің 47-бабының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уәкілетті орган әзірлейтін құжатпен айқындалады.</w:t>
      </w:r>
    </w:p>
    <w:bookmarkEnd w:id="286"/>
    <w:bookmarkStart w:name="z294" w:id="287"/>
    <w:p>
      <w:pPr>
        <w:spacing w:after="0"/>
        <w:ind w:left="0"/>
        <w:jc w:val="both"/>
      </w:pPr>
      <w:r>
        <w:rPr>
          <w:rFonts w:ascii="Times New Roman"/>
          <w:b w:val="false"/>
          <w:i w:val="false"/>
          <w:color w:val="000000"/>
          <w:sz w:val="28"/>
        </w:rPr>
        <w:t>
      53. Бюджеттік қағидалар мен нысаналы бағдарлар бойынша шектердің сақталуы туралы ақпарат Қазақстан Республикасының әлеуметтік-экономикалық даму болжамының құрамында көрсетіледі.</w:t>
      </w:r>
    </w:p>
    <w:bookmarkEnd w:id="287"/>
    <w:bookmarkStart w:name="z295" w:id="288"/>
    <w:p>
      <w:pPr>
        <w:spacing w:after="0"/>
        <w:ind w:left="0"/>
        <w:jc w:val="both"/>
      </w:pPr>
      <w:r>
        <w:rPr>
          <w:rFonts w:ascii="Times New Roman"/>
          <w:b w:val="false"/>
          <w:i w:val="false"/>
          <w:color w:val="000000"/>
          <w:sz w:val="28"/>
        </w:rPr>
        <w:t xml:space="preserve">
      54. Қазақстан Республикасындағы дағдарыс жағдайларында және төтенше немесе соғыс жағдайларында бюджеттік қағидалар мен нысаналы бағдарлардан ауытқу болған жағдайда бюджет қағидаларының бастапқы шектеріне және нысаналы бағдарларға оралу Қазақстан Республикасының әлеуметтік-экономикалық даму болжамының құрамында түзетілетін көрсеткіштер көрсетіле отырып, Бюджет кодексінің 48-бабының </w:t>
      </w:r>
      <w:r>
        <w:rPr>
          <w:rFonts w:ascii="Times New Roman"/>
          <w:b w:val="false"/>
          <w:i w:val="false"/>
          <w:color w:val="000000"/>
          <w:sz w:val="28"/>
        </w:rPr>
        <w:t>5-тармағына</w:t>
      </w:r>
      <w:r>
        <w:rPr>
          <w:rFonts w:ascii="Times New Roman"/>
          <w:b w:val="false"/>
          <w:i w:val="false"/>
          <w:color w:val="000000"/>
          <w:sz w:val="28"/>
        </w:rPr>
        <w:t xml:space="preserve"> сәйкес іс-қимылдар жоспарын әзірлеу арқылы кейінгі үш жыл ішінде жүзеге асырылады.</w:t>
      </w:r>
    </w:p>
    <w:bookmarkEnd w:id="288"/>
    <w:bookmarkStart w:name="z296" w:id="289"/>
    <w:p>
      <w:pPr>
        <w:spacing w:after="0"/>
        <w:ind w:left="0"/>
        <w:jc w:val="both"/>
      </w:pPr>
      <w:r>
        <w:rPr>
          <w:rFonts w:ascii="Times New Roman"/>
          <w:b w:val="false"/>
          <w:i w:val="false"/>
          <w:color w:val="000000"/>
          <w:sz w:val="28"/>
        </w:rPr>
        <w:t>
      55. Іс-қимыл жоспарын уәкілетті орган келесі үш жылдық кезеңге бір рет әзірлейді және бюджеттік қағидалар мен нысаналы бағдарлар шегін уақытша түзетудің болжамды бағытын қамтиды.</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298" w:id="290"/>
    <w:p>
      <w:pPr>
        <w:spacing w:after="0"/>
        <w:ind w:left="0"/>
        <w:jc w:val="left"/>
      </w:pPr>
      <w:r>
        <w:rPr>
          <w:rFonts w:ascii="Times New Roman"/>
          <w:b/>
          <w:i w:val="false"/>
          <w:color w:val="000000"/>
        </w:rPr>
        <w:t xml:space="preserve">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w:t>
      </w:r>
    </w:p>
    <w:bookmarkEnd w:id="29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Әдістеменің тақырыбы жаңа редакцияда көзделген – ҚР Премьер-Министрінің орынбасары - Ұлттық экономика министрінің 20.03.2026 </w:t>
      </w:r>
      <w:r>
        <w:rPr>
          <w:rFonts w:ascii="Times New Roman"/>
          <w:b w:val="false"/>
          <w:i w:val="false"/>
          <w:color w:val="ff0000"/>
          <w:sz w:val="28"/>
        </w:rPr>
        <w:t>№ 20</w:t>
      </w:r>
      <w:r>
        <w:rPr>
          <w:rFonts w:ascii="Times New Roman"/>
          <w:b w:val="false"/>
          <w:i w:val="false"/>
          <w:color w:val="ff0000"/>
          <w:sz w:val="28"/>
        </w:rPr>
        <w:t xml:space="preserve"> (12.07.2026 бастап күшіне енеді) бұйрығымен.</w:t>
      </w:r>
    </w:p>
    <w:bookmarkStart w:name="z299" w:id="291"/>
    <w:p>
      <w:pPr>
        <w:spacing w:after="0"/>
        <w:ind w:left="0"/>
        <w:jc w:val="left"/>
      </w:pPr>
      <w:r>
        <w:rPr>
          <w:rFonts w:ascii="Times New Roman"/>
          <w:b/>
          <w:i w:val="false"/>
          <w:color w:val="000000"/>
        </w:rPr>
        <w:t xml:space="preserve"> 1-тарау. Жалпы ережелер</w:t>
      </w:r>
    </w:p>
    <w:bookmarkEnd w:id="29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Премьер-Министрінің орынбасары - Ұлттық экономика министрінің 20.03.2026 </w:t>
      </w:r>
      <w:r>
        <w:rPr>
          <w:rFonts w:ascii="Times New Roman"/>
          <w:b w:val="false"/>
          <w:i w:val="false"/>
          <w:color w:val="ff0000"/>
          <w:sz w:val="28"/>
        </w:rPr>
        <w:t>№ 20</w:t>
      </w:r>
      <w:r>
        <w:rPr>
          <w:rFonts w:ascii="Times New Roman"/>
          <w:b w:val="false"/>
          <w:i w:val="false"/>
          <w:color w:val="ff0000"/>
          <w:sz w:val="28"/>
        </w:rPr>
        <w:t xml:space="preserve"> (12.07.2026 бастап күшіне енеді) бұйрығымен.</w:t>
      </w:r>
    </w:p>
    <w:p>
      <w:pPr>
        <w:spacing w:after="0"/>
        <w:ind w:left="0"/>
        <w:jc w:val="both"/>
      </w:pPr>
      <w:r>
        <w:rPr>
          <w:rFonts w:ascii="Times New Roman"/>
          <w:b w:val="false"/>
          <w:i w:val="false"/>
          <w:color w:val="000000"/>
          <w:sz w:val="28"/>
        </w:rPr>
        <w:t xml:space="preserve">
      1. Осы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 (бұдан әрі – Әдістеме) топішілік қаржыландыру жөніндегі мәмілелерді және мемлекеттік кепілдікпен қамтамасыз етілген мемлекеттік емес қарыздарды қоспағанда,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тұжырымдамасында (бұдан әрі – Тұжырымдама) белгіленген шектеулер шеңберінде Қазақстан Республикасы Бюджет кодексінің 137-бабының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146-бабының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Премьер-Министрінің орынбасары - Ұлттық экономика министрінің 20.03.2026 </w:t>
      </w:r>
      <w:r>
        <w:rPr>
          <w:rFonts w:ascii="Times New Roman"/>
          <w:b w:val="false"/>
          <w:i w:val="false"/>
          <w:color w:val="ff0000"/>
          <w:sz w:val="28"/>
        </w:rPr>
        <w:t>№ 20</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мерзімдері мен кезеңдері Бюджет кодексінің 50 және 51-баптарының 6-тармақтарына сәйкес Қазақстан Республикасының ұзақ мерзімді даму болжамын және Қазақстан Республикасының әлеуметтік-экономикалық даму болжамын әзірлеуге тәуелді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Премьер-Министрінің орынбасары - Ұлттық экономика министрінің 20.03.2026 </w:t>
      </w:r>
      <w:r>
        <w:rPr>
          <w:rFonts w:ascii="Times New Roman"/>
          <w:b w:val="false"/>
          <w:i w:val="false"/>
          <w:color w:val="ff0000"/>
          <w:sz w:val="28"/>
        </w:rPr>
        <w:t>№ 20</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айқындалған лимиттерінің мөлшері мың теңгеге дейінгі дәлдікпен дөңгелектенеді.</w:t>
      </w:r>
    </w:p>
    <w:bookmarkStart w:name="z303" w:id="292"/>
    <w:p>
      <w:pPr>
        <w:spacing w:after="0"/>
        <w:ind w:left="0"/>
        <w:jc w:val="left"/>
      </w:pPr>
      <w:r>
        <w:rPr>
          <w:rFonts w:ascii="Times New Roman"/>
          <w:b/>
          <w:i w:val="false"/>
          <w:color w:val="000000"/>
        </w:rPr>
        <w:t xml:space="preserve"> 2-тарау. Мемлекеттік сектордың борыштық міндеттемелерінің лимиттерін айқындау</w:t>
      </w:r>
    </w:p>
    <w:bookmarkEnd w:id="292"/>
    <w:bookmarkStart w:name="z304" w:id="293"/>
    <w:p>
      <w:pPr>
        <w:spacing w:after="0"/>
        <w:ind w:left="0"/>
        <w:jc w:val="left"/>
      </w:pPr>
      <w:r>
        <w:rPr>
          <w:rFonts w:ascii="Times New Roman"/>
          <w:b/>
          <w:i w:val="false"/>
          <w:color w:val="000000"/>
        </w:rPr>
        <w:t xml:space="preserve"> 1-параграф. Үкіметтік борыш лимитін айқындау</w:t>
      </w:r>
    </w:p>
    <w:bookmarkEnd w:id="293"/>
    <w:bookmarkStart w:name="z305" w:id="294"/>
    <w:p>
      <w:pPr>
        <w:spacing w:after="0"/>
        <w:ind w:left="0"/>
        <w:jc w:val="both"/>
      </w:pPr>
      <w:r>
        <w:rPr>
          <w:rFonts w:ascii="Times New Roman"/>
          <w:b w:val="false"/>
          <w:i w:val="false"/>
          <w:color w:val="000000"/>
          <w:sz w:val="28"/>
        </w:rPr>
        <w:t>
      4. Тиісті қаржы жылына алынған және өтелмеген үкіметтік қарыздың белгіленген сомасы үкіметтік борыштың лимиті болып табылады, ол Қазақстан Республикасы Үкіметінің белгіленген күнге (тиісті қаржы жылының соңына) нақты борышынан аспауға тиіс және мынадай формулаға сәйкес есептеледі:</w:t>
      </w:r>
    </w:p>
    <w:bookmarkEnd w:id="294"/>
    <w:bookmarkStart w:name="z306"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316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62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 w:id="296"/>
    <w:p>
      <w:pPr>
        <w:spacing w:after="0"/>
        <w:ind w:left="0"/>
        <w:jc w:val="both"/>
      </w:pPr>
      <w:r>
        <w:rPr>
          <w:rFonts w:ascii="Times New Roman"/>
          <w:b w:val="false"/>
          <w:i w:val="false"/>
          <w:color w:val="000000"/>
          <w:sz w:val="28"/>
        </w:rPr>
        <w:t>
      LGdt – тиісті қаржы жылына Үкіметтік борыш лимиті;</w:t>
      </w:r>
    </w:p>
    <w:bookmarkEnd w:id="296"/>
    <w:bookmarkStart w:name="z308" w:id="297"/>
    <w:p>
      <w:pPr>
        <w:spacing w:after="0"/>
        <w:ind w:left="0"/>
        <w:jc w:val="both"/>
      </w:pPr>
      <w:r>
        <w:rPr>
          <w:rFonts w:ascii="Times New Roman"/>
          <w:b w:val="false"/>
          <w:i w:val="false"/>
          <w:color w:val="000000"/>
          <w:sz w:val="28"/>
        </w:rPr>
        <w:t>
      GRt – тиісті қаржы жылына Қазақстан Республикасының Үкіметі алған мемлекеттік қарыздардың сомасы;</w:t>
      </w:r>
    </w:p>
    <w:bookmarkEnd w:id="297"/>
    <w:bookmarkStart w:name="z309" w:id="298"/>
    <w:p>
      <w:pPr>
        <w:spacing w:after="0"/>
        <w:ind w:left="0"/>
        <w:jc w:val="both"/>
      </w:pPr>
      <w:r>
        <w:rPr>
          <w:rFonts w:ascii="Times New Roman"/>
          <w:b w:val="false"/>
          <w:i w:val="false"/>
          <w:color w:val="000000"/>
          <w:sz w:val="28"/>
        </w:rPr>
        <w:t>
      GOt – тиісті қаржы жылына Қазақстан Республикасының Үкіметі өтемеген мемлекеттік қарыздардың сомасы;</w:t>
      </w:r>
    </w:p>
    <w:bookmarkEnd w:id="298"/>
    <w:bookmarkStart w:name="z310" w:id="299"/>
    <w:p>
      <w:pPr>
        <w:spacing w:after="0"/>
        <w:ind w:left="0"/>
        <w:jc w:val="both"/>
      </w:pPr>
      <w:r>
        <w:rPr>
          <w:rFonts w:ascii="Times New Roman"/>
          <w:b w:val="false"/>
          <w:i w:val="false"/>
          <w:color w:val="000000"/>
          <w:sz w:val="28"/>
        </w:rPr>
        <w:t>
      LGdt – ≤ % Тұжырымдамада көзделген жалпы ішкі өнімге белгіленген шектен аспауға тиіс;</w:t>
      </w:r>
    </w:p>
    <w:bookmarkEnd w:id="299"/>
    <w:bookmarkStart w:name="z311" w:id="300"/>
    <w:p>
      <w:pPr>
        <w:spacing w:after="0"/>
        <w:ind w:left="0"/>
        <w:jc w:val="both"/>
      </w:pPr>
      <w:r>
        <w:rPr>
          <w:rFonts w:ascii="Times New Roman"/>
          <w:b w:val="false"/>
          <w:i w:val="false"/>
          <w:color w:val="000000"/>
          <w:sz w:val="28"/>
        </w:rPr>
        <w:t>
      t – кезең.</w:t>
      </w:r>
    </w:p>
    <w:bookmarkEnd w:id="300"/>
    <w:bookmarkStart w:name="z312" w:id="301"/>
    <w:p>
      <w:pPr>
        <w:spacing w:after="0"/>
        <w:ind w:left="0"/>
        <w:jc w:val="both"/>
      </w:pPr>
      <w:r>
        <w:rPr>
          <w:rFonts w:ascii="Times New Roman"/>
          <w:b w:val="false"/>
          <w:i w:val="false"/>
          <w:color w:val="000000"/>
          <w:sz w:val="28"/>
        </w:rPr>
        <w:t>
      5. Үкіметтік борышқа қызмет көрсетуге арналған шығыстардың көлемі республикалық бюджет шығыстарының он пайызына тең мөлшерден аспауға тиіс:</w:t>
      </w:r>
    </w:p>
    <w:bookmarkEnd w:id="301"/>
    <w:bookmarkStart w:name="z313" w:id="302"/>
    <w:p>
      <w:pPr>
        <w:spacing w:after="0"/>
        <w:ind w:left="0"/>
        <w:jc w:val="both"/>
      </w:pPr>
      <w:r>
        <w:rPr>
          <w:rFonts w:ascii="Times New Roman"/>
          <w:b w:val="false"/>
          <w:i w:val="false"/>
          <w:color w:val="000000"/>
          <w:sz w:val="28"/>
        </w:rPr>
        <w:t>
      ASCGGt ≤ 0,10×ExGBt, мұндағы</w:t>
      </w:r>
    </w:p>
    <w:bookmarkEnd w:id="302"/>
    <w:bookmarkStart w:name="z314" w:id="303"/>
    <w:p>
      <w:pPr>
        <w:spacing w:after="0"/>
        <w:ind w:left="0"/>
        <w:jc w:val="both"/>
      </w:pPr>
      <w:r>
        <w:rPr>
          <w:rFonts w:ascii="Times New Roman"/>
          <w:b w:val="false"/>
          <w:i w:val="false"/>
          <w:color w:val="000000"/>
          <w:sz w:val="28"/>
        </w:rPr>
        <w:t>
      ASCGGt – тиісті қаржы жылына Үкіметтік борыш қарызына қызмет көрсету шығыстарының көлемі;</w:t>
      </w:r>
    </w:p>
    <w:bookmarkEnd w:id="303"/>
    <w:bookmarkStart w:name="z315" w:id="304"/>
    <w:p>
      <w:pPr>
        <w:spacing w:after="0"/>
        <w:ind w:left="0"/>
        <w:jc w:val="both"/>
      </w:pPr>
      <w:r>
        <w:rPr>
          <w:rFonts w:ascii="Times New Roman"/>
          <w:b w:val="false"/>
          <w:i w:val="false"/>
          <w:color w:val="000000"/>
          <w:sz w:val="28"/>
        </w:rPr>
        <w:t>
      ExGBt – тиісті қаржы жылына республикалық бюджет шығыстарының сомасы;</w:t>
      </w:r>
    </w:p>
    <w:bookmarkEnd w:id="304"/>
    <w:bookmarkStart w:name="z316" w:id="305"/>
    <w:p>
      <w:pPr>
        <w:spacing w:after="0"/>
        <w:ind w:left="0"/>
        <w:jc w:val="both"/>
      </w:pPr>
      <w:r>
        <w:rPr>
          <w:rFonts w:ascii="Times New Roman"/>
          <w:b w:val="false"/>
          <w:i w:val="false"/>
          <w:color w:val="000000"/>
          <w:sz w:val="28"/>
        </w:rPr>
        <w:t>
      t – кезең.</w:t>
      </w:r>
    </w:p>
    <w:bookmarkEnd w:id="305"/>
    <w:bookmarkStart w:name="z317" w:id="306"/>
    <w:p>
      <w:pPr>
        <w:spacing w:after="0"/>
        <w:ind w:left="0"/>
        <w:jc w:val="both"/>
      </w:pPr>
      <w:r>
        <w:rPr>
          <w:rFonts w:ascii="Times New Roman"/>
          <w:b w:val="false"/>
          <w:i w:val="false"/>
          <w:color w:val="000000"/>
          <w:sz w:val="28"/>
        </w:rPr>
        <w:t>
      6. Үкіметтік борыш лимитін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306"/>
    <w:bookmarkStart w:name="z318" w:id="307"/>
    <w:p>
      <w:pPr>
        <w:spacing w:after="0"/>
        <w:ind w:left="0"/>
        <w:jc w:val="left"/>
      </w:pPr>
      <w:r>
        <w:rPr>
          <w:rFonts w:ascii="Times New Roman"/>
          <w:b/>
          <w:i w:val="false"/>
          <w:color w:val="000000"/>
        </w:rPr>
        <w:t xml:space="preserve"> 2-параграф. Жергілікті атқарушы органдар борышының лимитін айқындау</w:t>
      </w:r>
    </w:p>
    <w:bookmarkEnd w:id="307"/>
    <w:bookmarkStart w:name="z319" w:id="308"/>
    <w:p>
      <w:pPr>
        <w:spacing w:after="0"/>
        <w:ind w:left="0"/>
        <w:jc w:val="both"/>
      </w:pPr>
      <w:r>
        <w:rPr>
          <w:rFonts w:ascii="Times New Roman"/>
          <w:b w:val="false"/>
          <w:i w:val="false"/>
          <w:color w:val="000000"/>
          <w:sz w:val="28"/>
        </w:rPr>
        <w:t>
      7. Жергілікті атқарушы орган борышының лимиті тиісті қаржы жылына жергілікті атқарушы органның алынған және өтелмеген қарыздарының тіркелген сомасы болып табылады, ол белгіленген күнге (тиісті қаржы жылының соңына) жергілікті атқарушы органның нақты борышынан аспауға тиіс және мынадай формулаға сәйкес есептеледі:</w:t>
      </w:r>
    </w:p>
    <w:bookmarkEnd w:id="308"/>
    <w:bookmarkStart w:name="z320"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298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84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310"/>
    <w:p>
      <w:pPr>
        <w:spacing w:after="0"/>
        <w:ind w:left="0"/>
        <w:jc w:val="both"/>
      </w:pPr>
      <w:r>
        <w:rPr>
          <w:rFonts w:ascii="Times New Roman"/>
          <w:b w:val="false"/>
          <w:i w:val="false"/>
          <w:color w:val="000000"/>
          <w:sz w:val="28"/>
        </w:rPr>
        <w:t>
      Ldlbt – тиісті қаржы жылына жергілікті атқарушы органдардың борышы;</w:t>
      </w:r>
    </w:p>
    <w:bookmarkEnd w:id="310"/>
    <w:bookmarkStart w:name="z322" w:id="311"/>
    <w:p>
      <w:pPr>
        <w:spacing w:after="0"/>
        <w:ind w:left="0"/>
        <w:jc w:val="both"/>
      </w:pPr>
      <w:r>
        <w:rPr>
          <w:rFonts w:ascii="Times New Roman"/>
          <w:b w:val="false"/>
          <w:i w:val="false"/>
          <w:color w:val="000000"/>
          <w:sz w:val="28"/>
        </w:rPr>
        <w:t>
      LRt – тиісті қаржы жылына жергілікті атқарушы органның алған қарыздарының сомасы;</w:t>
      </w:r>
    </w:p>
    <w:bookmarkEnd w:id="311"/>
    <w:bookmarkStart w:name="z323" w:id="312"/>
    <w:p>
      <w:pPr>
        <w:spacing w:after="0"/>
        <w:ind w:left="0"/>
        <w:jc w:val="both"/>
      </w:pPr>
      <w:r>
        <w:rPr>
          <w:rFonts w:ascii="Times New Roman"/>
          <w:b w:val="false"/>
          <w:i w:val="false"/>
          <w:color w:val="000000"/>
          <w:sz w:val="28"/>
        </w:rPr>
        <w:t>
      LOt – тиісті қаржы жылына жергілікті атқарушы органның өтелмеген қарыздарының сомасы;</w:t>
      </w:r>
    </w:p>
    <w:bookmarkEnd w:id="312"/>
    <w:bookmarkStart w:name="z324" w:id="313"/>
    <w:p>
      <w:pPr>
        <w:spacing w:after="0"/>
        <w:ind w:left="0"/>
        <w:jc w:val="both"/>
      </w:pPr>
      <w:r>
        <w:rPr>
          <w:rFonts w:ascii="Times New Roman"/>
          <w:b w:val="false"/>
          <w:i w:val="false"/>
          <w:color w:val="000000"/>
          <w:sz w:val="28"/>
        </w:rPr>
        <w:t>
      t – кезең.</w:t>
      </w:r>
    </w:p>
    <w:bookmarkEnd w:id="313"/>
    <w:bookmarkStart w:name="z325" w:id="314"/>
    <w:p>
      <w:pPr>
        <w:spacing w:after="0"/>
        <w:ind w:left="0"/>
        <w:jc w:val="both"/>
      </w:pPr>
      <w:r>
        <w:rPr>
          <w:rFonts w:ascii="Times New Roman"/>
          <w:b w:val="false"/>
          <w:i w:val="false"/>
          <w:color w:val="000000"/>
          <w:sz w:val="28"/>
        </w:rPr>
        <w:t>
      8. Жергілікті атқарушы органның борышын өтеуге және оған қызмет көрсетуге арналған шығыстардың көлемі жоғары тұрған бюджеттен берілетін нысаналы трансферттерді есепке алмағанда, жергілікті бюджет кірістері сомасының он пайызына тең мөлшерден аспауға тиіс:</w:t>
      </w:r>
    </w:p>
    <w:bookmarkEnd w:id="314"/>
    <w:bookmarkStart w:name="z326" w:id="315"/>
    <w:p>
      <w:pPr>
        <w:spacing w:after="0"/>
        <w:ind w:left="0"/>
        <w:jc w:val="both"/>
      </w:pPr>
      <w:r>
        <w:rPr>
          <w:rFonts w:ascii="Times New Roman"/>
          <w:b w:val="false"/>
          <w:i w:val="false"/>
          <w:color w:val="000000"/>
          <w:sz w:val="28"/>
        </w:rPr>
        <w:t>
      AERSt ≤ 0,10×It, мұндағы</w:t>
      </w:r>
    </w:p>
    <w:bookmarkEnd w:id="315"/>
    <w:bookmarkStart w:name="z327" w:id="316"/>
    <w:p>
      <w:pPr>
        <w:spacing w:after="0"/>
        <w:ind w:left="0"/>
        <w:jc w:val="both"/>
      </w:pPr>
      <w:r>
        <w:rPr>
          <w:rFonts w:ascii="Times New Roman"/>
          <w:b w:val="false"/>
          <w:i w:val="false"/>
          <w:color w:val="000000"/>
          <w:sz w:val="28"/>
        </w:rPr>
        <w:t>
      AERSt – тиісті қаржы жылына жергілікті атқарушы органның борышын өтеуге және оған қызмет көрсетуге арналған шығыстар көлемі;</w:t>
      </w:r>
    </w:p>
    <w:bookmarkEnd w:id="316"/>
    <w:bookmarkStart w:name="z328" w:id="317"/>
    <w:p>
      <w:pPr>
        <w:spacing w:after="0"/>
        <w:ind w:left="0"/>
        <w:jc w:val="both"/>
      </w:pPr>
      <w:r>
        <w:rPr>
          <w:rFonts w:ascii="Times New Roman"/>
          <w:b w:val="false"/>
          <w:i w:val="false"/>
          <w:color w:val="000000"/>
          <w:sz w:val="28"/>
        </w:rPr>
        <w:t>
      It –жергілікті бюджет кірістерінің жоғары тұрған бюджеттен берілетін нысаналы трансферттерді есепке алмағанда сомасы;</w:t>
      </w:r>
    </w:p>
    <w:bookmarkEnd w:id="317"/>
    <w:bookmarkStart w:name="z329" w:id="318"/>
    <w:p>
      <w:pPr>
        <w:spacing w:after="0"/>
        <w:ind w:left="0"/>
        <w:jc w:val="both"/>
      </w:pPr>
      <w:r>
        <w:rPr>
          <w:rFonts w:ascii="Times New Roman"/>
          <w:b w:val="false"/>
          <w:i w:val="false"/>
          <w:color w:val="000000"/>
          <w:sz w:val="28"/>
        </w:rPr>
        <w:t>
      t – кезең.</w:t>
      </w:r>
    </w:p>
    <w:bookmarkEnd w:id="318"/>
    <w:bookmarkStart w:name="z330" w:id="319"/>
    <w:p>
      <w:pPr>
        <w:spacing w:after="0"/>
        <w:ind w:left="0"/>
        <w:jc w:val="both"/>
      </w:pPr>
      <w:r>
        <w:rPr>
          <w:rFonts w:ascii="Times New Roman"/>
          <w:b w:val="false"/>
          <w:i w:val="false"/>
          <w:color w:val="000000"/>
          <w:sz w:val="28"/>
        </w:rPr>
        <w:t>
      9. Жергілікті атқарушы органдар борышының лимитін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319"/>
    <w:bookmarkStart w:name="z331" w:id="320"/>
    <w:p>
      <w:pPr>
        <w:spacing w:after="0"/>
        <w:ind w:left="0"/>
        <w:jc w:val="left"/>
      </w:pPr>
      <w:r>
        <w:rPr>
          <w:rFonts w:ascii="Times New Roman"/>
          <w:b/>
          <w:i w:val="false"/>
          <w:color w:val="000000"/>
        </w:rPr>
        <w:t xml:space="preserve"> 3-параграф. Мемлекеттік кепілдіктер беру лимитін айқындау</w:t>
      </w:r>
    </w:p>
    <w:bookmarkEnd w:id="320"/>
    <w:bookmarkStart w:name="z332" w:id="321"/>
    <w:p>
      <w:pPr>
        <w:spacing w:after="0"/>
        <w:ind w:left="0"/>
        <w:jc w:val="both"/>
      </w:pPr>
      <w:r>
        <w:rPr>
          <w:rFonts w:ascii="Times New Roman"/>
          <w:b w:val="false"/>
          <w:i w:val="false"/>
          <w:color w:val="000000"/>
          <w:sz w:val="28"/>
        </w:rPr>
        <w:t>
      10. Тиісті қаржы жылына мемлекеттік кепілдіктерді беру лимиті тиісті қаржы жылына арналған мемлекет кепілдік берген борышқа қызмет көрсетуге және оны өтеуге жұмсалатын шығындар көлемін шегергендегі Ұлттық қордан нысаналы трансферттерді есепке алмағанда республикалық бюджет түсімдері көлеміне ұлғайтылған он жыл ішінде мемлекет кепілдік берген борыш бойынша шартты міндеттемелердің орташа өсу қарқыны негізге алына отырып есептеледі және мынадай формулаға сәйкес есептеледі:</w:t>
      </w:r>
    </w:p>
    <w:bookmarkEnd w:id="321"/>
    <w:bookmarkStart w:name="z333" w:id="322"/>
    <w:p>
      <w:pPr>
        <w:spacing w:after="0"/>
        <w:ind w:left="0"/>
        <w:jc w:val="both"/>
      </w:pPr>
      <w:r>
        <w:rPr>
          <w:rFonts w:ascii="Times New Roman"/>
          <w:b w:val="false"/>
          <w:i w:val="false"/>
          <w:color w:val="000000"/>
          <w:sz w:val="28"/>
        </w:rPr>
        <w:t>
      LGGt = (IGBt*K) – SCt, мұндағы</w:t>
      </w:r>
    </w:p>
    <w:bookmarkEnd w:id="322"/>
    <w:bookmarkStart w:name="z334" w:id="323"/>
    <w:p>
      <w:pPr>
        <w:spacing w:after="0"/>
        <w:ind w:left="0"/>
        <w:jc w:val="both"/>
      </w:pPr>
      <w:r>
        <w:rPr>
          <w:rFonts w:ascii="Times New Roman"/>
          <w:b w:val="false"/>
          <w:i w:val="false"/>
          <w:color w:val="000000"/>
          <w:sz w:val="28"/>
        </w:rPr>
        <w:t>
      LGGt – тиісті қаржы жылына мемлекеттік кепілдіктер беру лимиті;</w:t>
      </w:r>
    </w:p>
    <w:bookmarkEnd w:id="323"/>
    <w:bookmarkStart w:name="z335" w:id="324"/>
    <w:p>
      <w:pPr>
        <w:spacing w:after="0"/>
        <w:ind w:left="0"/>
        <w:jc w:val="both"/>
      </w:pPr>
      <w:r>
        <w:rPr>
          <w:rFonts w:ascii="Times New Roman"/>
          <w:b w:val="false"/>
          <w:i w:val="false"/>
          <w:color w:val="000000"/>
          <w:sz w:val="28"/>
        </w:rPr>
        <w:t xml:space="preserve">
      IGBt – тиісті қаржы жылына Ұлттық қордан нысаналы трансферттерді және қарыздар түсімдерін есепке алмағанда республикалық бюджет түсімдерінің көлемі; </w:t>
      </w:r>
    </w:p>
    <w:bookmarkEnd w:id="324"/>
    <w:bookmarkStart w:name="z336" w:id="325"/>
    <w:p>
      <w:pPr>
        <w:spacing w:after="0"/>
        <w:ind w:left="0"/>
        <w:jc w:val="both"/>
      </w:pPr>
      <w:r>
        <w:rPr>
          <w:rFonts w:ascii="Times New Roman"/>
          <w:b w:val="false"/>
          <w:i w:val="false"/>
          <w:color w:val="000000"/>
          <w:sz w:val="28"/>
        </w:rPr>
        <w:t>
      K – жоспарлы кезеңнің алдындағы он жыл ішінде мемлекет кепілдік берген қарыз бойынша шартты міндеттемелердің орташа өсу қарқыны;</w:t>
      </w:r>
    </w:p>
    <w:bookmarkEnd w:id="325"/>
    <w:bookmarkStart w:name="z337" w:id="326"/>
    <w:p>
      <w:pPr>
        <w:spacing w:after="0"/>
        <w:ind w:left="0"/>
        <w:jc w:val="both"/>
      </w:pPr>
      <w:r>
        <w:rPr>
          <w:rFonts w:ascii="Times New Roman"/>
          <w:b w:val="false"/>
          <w:i w:val="false"/>
          <w:color w:val="000000"/>
          <w:sz w:val="28"/>
        </w:rPr>
        <w:t>
      SCt – тиісті қаржы жылына мемлекет кепілдік берген борышқа қызмет көрсетуге және оны өтеуге арналған шығындар көлемі;</w:t>
      </w:r>
    </w:p>
    <w:bookmarkEnd w:id="326"/>
    <w:bookmarkStart w:name="z338" w:id="327"/>
    <w:p>
      <w:pPr>
        <w:spacing w:after="0"/>
        <w:ind w:left="0"/>
        <w:jc w:val="both"/>
      </w:pPr>
      <w:r>
        <w:rPr>
          <w:rFonts w:ascii="Times New Roman"/>
          <w:b w:val="false"/>
          <w:i w:val="false"/>
          <w:color w:val="000000"/>
          <w:sz w:val="28"/>
        </w:rPr>
        <w:t>
      t – кезең.</w:t>
      </w:r>
    </w:p>
    <w:bookmarkEnd w:id="327"/>
    <w:bookmarkStart w:name="z339" w:id="328"/>
    <w:p>
      <w:pPr>
        <w:spacing w:after="0"/>
        <w:ind w:left="0"/>
        <w:jc w:val="both"/>
      </w:pPr>
      <w:r>
        <w:rPr>
          <w:rFonts w:ascii="Times New Roman"/>
          <w:b w:val="false"/>
          <w:i w:val="false"/>
          <w:color w:val="000000"/>
          <w:sz w:val="28"/>
        </w:rPr>
        <w:t>
      11. Мемлекеттік кепілдік беру лимитінің сомасын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328"/>
    <w:bookmarkStart w:name="z340" w:id="329"/>
    <w:p>
      <w:pPr>
        <w:spacing w:after="0"/>
        <w:ind w:left="0"/>
        <w:jc w:val="left"/>
      </w:pPr>
      <w:r>
        <w:rPr>
          <w:rFonts w:ascii="Times New Roman"/>
          <w:b/>
          <w:i w:val="false"/>
          <w:color w:val="000000"/>
        </w:rPr>
        <w:t xml:space="preserve"> 4-параграф. Экспортты қолдау бойынша мемлекеттік кепілдіктер беру лимитін айқындау</w:t>
      </w:r>
    </w:p>
    <w:bookmarkEnd w:id="329"/>
    <w:bookmarkStart w:name="z341" w:id="330"/>
    <w:p>
      <w:pPr>
        <w:spacing w:after="0"/>
        <w:ind w:left="0"/>
        <w:jc w:val="both"/>
      </w:pPr>
      <w:r>
        <w:rPr>
          <w:rFonts w:ascii="Times New Roman"/>
          <w:b w:val="false"/>
          <w:i w:val="false"/>
          <w:color w:val="000000"/>
          <w:sz w:val="28"/>
        </w:rPr>
        <w:t>
      12. Тиісті жылға экспортты қолдау бойынша мемлекеттік кепілдіктер беру лимиті нақты жүзеге асырылған сақтандыру және кепілдік төлемдерінің көлемі негізге алына отырып есептеледі, ол экспортты қолдау бойынша мемлекеттік кепілдіктердің қолданылу кезеңінде меншікті капитал көлемінің қырық пайызынан аспауы тиіс, мұнда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сомасын шегергенде көрсетіледі:</w:t>
      </w:r>
    </w:p>
    <w:bookmarkEnd w:id="330"/>
    <w:bookmarkStart w:name="z342" w:id="331"/>
    <w:p>
      <w:pPr>
        <w:spacing w:after="0"/>
        <w:ind w:left="0"/>
        <w:jc w:val="both"/>
      </w:pPr>
      <w:r>
        <w:rPr>
          <w:rFonts w:ascii="Times New Roman"/>
          <w:b w:val="false"/>
          <w:i w:val="false"/>
          <w:color w:val="000000"/>
          <w:sz w:val="28"/>
        </w:rPr>
        <w:t>
      LGGEt = (IPt+GPt) OC*40%, мұндағы</w:t>
      </w:r>
    </w:p>
    <w:bookmarkEnd w:id="331"/>
    <w:bookmarkStart w:name="z343" w:id="332"/>
    <w:p>
      <w:pPr>
        <w:spacing w:after="0"/>
        <w:ind w:left="0"/>
        <w:jc w:val="both"/>
      </w:pPr>
      <w:r>
        <w:rPr>
          <w:rFonts w:ascii="Times New Roman"/>
          <w:b w:val="false"/>
          <w:i w:val="false"/>
          <w:color w:val="000000"/>
          <w:sz w:val="28"/>
        </w:rPr>
        <w:t>
      LGGEt – тиісті қаржы жылына экспортты қолдау бойынша мемлекеттік кепілдіктер беру лимиті;</w:t>
      </w:r>
    </w:p>
    <w:bookmarkEnd w:id="332"/>
    <w:bookmarkStart w:name="z344" w:id="333"/>
    <w:p>
      <w:pPr>
        <w:spacing w:after="0"/>
        <w:ind w:left="0"/>
        <w:jc w:val="both"/>
      </w:pPr>
      <w:r>
        <w:rPr>
          <w:rFonts w:ascii="Times New Roman"/>
          <w:b w:val="false"/>
          <w:i w:val="false"/>
          <w:color w:val="000000"/>
          <w:sz w:val="28"/>
        </w:rPr>
        <w:t>
      IPt  – іс жүзінде жүзеге асырылған сақтандыру төлемдері;</w:t>
      </w:r>
    </w:p>
    <w:bookmarkEnd w:id="333"/>
    <w:bookmarkStart w:name="z345" w:id="334"/>
    <w:p>
      <w:pPr>
        <w:spacing w:after="0"/>
        <w:ind w:left="0"/>
        <w:jc w:val="both"/>
      </w:pPr>
      <w:r>
        <w:rPr>
          <w:rFonts w:ascii="Times New Roman"/>
          <w:b w:val="false"/>
          <w:i w:val="false"/>
          <w:color w:val="000000"/>
          <w:sz w:val="28"/>
        </w:rPr>
        <w:t>
      GPt – іс жүзінде жүзеге асырылған кепілдік төлемдері;</w:t>
      </w:r>
    </w:p>
    <w:bookmarkEnd w:id="334"/>
    <w:bookmarkStart w:name="z346" w:id="335"/>
    <w:p>
      <w:pPr>
        <w:spacing w:after="0"/>
        <w:ind w:left="0"/>
        <w:jc w:val="both"/>
      </w:pPr>
      <w:r>
        <w:rPr>
          <w:rFonts w:ascii="Times New Roman"/>
          <w:b w:val="false"/>
          <w:i w:val="false"/>
          <w:color w:val="000000"/>
          <w:sz w:val="28"/>
        </w:rPr>
        <w:t>
      OC – меншікті капитал;</w:t>
      </w:r>
    </w:p>
    <w:bookmarkEnd w:id="335"/>
    <w:bookmarkStart w:name="z347" w:id="336"/>
    <w:p>
      <w:pPr>
        <w:spacing w:after="0"/>
        <w:ind w:left="0"/>
        <w:jc w:val="both"/>
      </w:pPr>
      <w:r>
        <w:rPr>
          <w:rFonts w:ascii="Times New Roman"/>
          <w:b w:val="false"/>
          <w:i w:val="false"/>
          <w:color w:val="000000"/>
          <w:sz w:val="28"/>
        </w:rPr>
        <w:t xml:space="preserve">
      t – кезең. </w:t>
      </w:r>
    </w:p>
    <w:bookmarkEnd w:id="336"/>
    <w:bookmarkStart w:name="z348" w:id="337"/>
    <w:p>
      <w:pPr>
        <w:spacing w:after="0"/>
        <w:ind w:left="0"/>
        <w:jc w:val="both"/>
      </w:pPr>
      <w:r>
        <w:rPr>
          <w:rFonts w:ascii="Times New Roman"/>
          <w:b w:val="false"/>
          <w:i w:val="false"/>
          <w:color w:val="000000"/>
          <w:sz w:val="28"/>
        </w:rPr>
        <w:t>
      13. Экспортты қолдау бойынша мемлекеттік кепілдіктер беру лимитінің сомасын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4-1-параграфпен толықтыру көзделген – ҚР Премьер-Министрінің орынбасары - Ұлттық экономика министрінің 20.03.2026 </w:t>
      </w:r>
      <w:r>
        <w:rPr>
          <w:rFonts w:ascii="Times New Roman"/>
          <w:b w:val="false"/>
          <w:i w:val="false"/>
          <w:color w:val="ff0000"/>
          <w:sz w:val="28"/>
        </w:rPr>
        <w:t>№ 20</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bookmarkStart w:name="z349" w:id="338"/>
    <w:p>
      <w:pPr>
        <w:spacing w:after="0"/>
        <w:ind w:left="0"/>
        <w:jc w:val="left"/>
      </w:pPr>
      <w:r>
        <w:rPr>
          <w:rFonts w:ascii="Times New Roman"/>
          <w:b/>
          <w:i w:val="false"/>
          <w:color w:val="000000"/>
        </w:rPr>
        <w:t xml:space="preserve"> 5-параграф. Квазимемлекеттік сектор субъектілерінің сыртқы борышының лимитін айқындау</w:t>
      </w:r>
    </w:p>
    <w:bookmarkEnd w:id="338"/>
    <w:bookmarkStart w:name="z350" w:id="339"/>
    <w:p>
      <w:pPr>
        <w:spacing w:after="0"/>
        <w:ind w:left="0"/>
        <w:jc w:val="both"/>
      </w:pPr>
      <w:r>
        <w:rPr>
          <w:rFonts w:ascii="Times New Roman"/>
          <w:b w:val="false"/>
          <w:i w:val="false"/>
          <w:color w:val="000000"/>
          <w:sz w:val="28"/>
        </w:rPr>
        <w:t>
      14. Квазимемлекеттік сектор субъектілерінің сыртқы борышының лимиті квазимемлекеттік сектор субъектілерінің алынған және өтелмеген сыртқы қарыздарының белгіленген сомасы болып табылады, ол квазимемлекеттік сектор субъектілерінің берілген күнге (тиісті қаржы жылының соңына) нақты сыртқы борышынан аспау тиіс.</w:t>
      </w:r>
    </w:p>
    <w:bookmarkEnd w:id="339"/>
    <w:bookmarkStart w:name="z351"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336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65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2" w:id="341"/>
    <w:p>
      <w:pPr>
        <w:spacing w:after="0"/>
        <w:ind w:left="0"/>
        <w:jc w:val="both"/>
      </w:pPr>
      <w:r>
        <w:rPr>
          <w:rFonts w:ascii="Times New Roman"/>
          <w:b w:val="false"/>
          <w:i w:val="false"/>
          <w:color w:val="000000"/>
          <w:sz w:val="28"/>
        </w:rPr>
        <w:t>
      LDqt – квазимемлекеттік сектор субъектісінің номиналды құны бойынша теңгемен көрсетілген тиісті қаржы жылына сыртқы борышының лимиті;</w:t>
      </w:r>
    </w:p>
    <w:bookmarkEnd w:id="341"/>
    <w:bookmarkStart w:name="z353" w:id="342"/>
    <w:p>
      <w:pPr>
        <w:spacing w:after="0"/>
        <w:ind w:left="0"/>
        <w:jc w:val="both"/>
      </w:pPr>
      <w:r>
        <w:rPr>
          <w:rFonts w:ascii="Times New Roman"/>
          <w:b w:val="false"/>
          <w:i w:val="false"/>
          <w:color w:val="000000"/>
          <w:sz w:val="28"/>
        </w:rPr>
        <w:t>
      QRt – мемлекеттік кепілдікпен қамтамасыз етілген қарыздарды қоспағанда, тиісті қаржы жылына квазимемлекеттік сектор субъектілерінің алынған (игерілген) қарыздарының сомасы;</w:t>
      </w:r>
    </w:p>
    <w:bookmarkEnd w:id="342"/>
    <w:bookmarkStart w:name="z354" w:id="343"/>
    <w:p>
      <w:pPr>
        <w:spacing w:after="0"/>
        <w:ind w:left="0"/>
        <w:jc w:val="both"/>
      </w:pPr>
      <w:r>
        <w:rPr>
          <w:rFonts w:ascii="Times New Roman"/>
          <w:b w:val="false"/>
          <w:i w:val="false"/>
          <w:color w:val="000000"/>
          <w:sz w:val="28"/>
        </w:rPr>
        <w:t>
      QOt – мемлекеттік кепілдікпен қамтамасыз етілген қарыздарды қоспағанда, тиісті қаржы жылына квазимемлекеттік сектор субъектілерінің өтелмеген қарыздарының сомасы;</w:t>
      </w:r>
    </w:p>
    <w:bookmarkEnd w:id="343"/>
    <w:bookmarkStart w:name="z355" w:id="344"/>
    <w:p>
      <w:pPr>
        <w:spacing w:after="0"/>
        <w:ind w:left="0"/>
        <w:jc w:val="both"/>
      </w:pPr>
      <w:r>
        <w:rPr>
          <w:rFonts w:ascii="Times New Roman"/>
          <w:b w:val="false"/>
          <w:i w:val="false"/>
          <w:color w:val="000000"/>
          <w:sz w:val="28"/>
        </w:rPr>
        <w:t>
      LDqt – ≤ % Тұжырымдамада көзделген жалпы ішкі борышқа белгіленген шектен аспауға тиіс;</w:t>
      </w:r>
    </w:p>
    <w:bookmarkEnd w:id="344"/>
    <w:bookmarkStart w:name="z356" w:id="345"/>
    <w:p>
      <w:pPr>
        <w:spacing w:after="0"/>
        <w:ind w:left="0"/>
        <w:jc w:val="both"/>
      </w:pPr>
      <w:r>
        <w:rPr>
          <w:rFonts w:ascii="Times New Roman"/>
          <w:b w:val="false"/>
          <w:i w:val="false"/>
          <w:color w:val="000000"/>
          <w:sz w:val="28"/>
        </w:rPr>
        <w:t>
      t – кезең.</w:t>
      </w:r>
    </w:p>
    <w:bookmarkEnd w:id="345"/>
    <w:bookmarkStart w:name="z357" w:id="346"/>
    <w:p>
      <w:pPr>
        <w:spacing w:after="0"/>
        <w:ind w:left="0"/>
        <w:jc w:val="both"/>
      </w:pPr>
      <w:r>
        <w:rPr>
          <w:rFonts w:ascii="Times New Roman"/>
          <w:b w:val="false"/>
          <w:i w:val="false"/>
          <w:color w:val="000000"/>
          <w:sz w:val="28"/>
        </w:rPr>
        <w:t>
      15. Квазимемлекеттік сектордың сыртқы борыш лимитін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346"/>
    <w:bookmarkStart w:name="z358" w:id="347"/>
    <w:p>
      <w:pPr>
        <w:spacing w:after="0"/>
        <w:ind w:left="0"/>
        <w:jc w:val="both"/>
      </w:pPr>
      <w:r>
        <w:rPr>
          <w:rFonts w:ascii="Times New Roman"/>
          <w:b w:val="false"/>
          <w:i w:val="false"/>
          <w:color w:val="000000"/>
          <w:sz w:val="28"/>
        </w:rPr>
        <w:t>
      16. Үкіметтік борыш, мемлекеттік кепілдіктер, квазимемлекеттік сектордың сыртқы борышы бойынша лимиттерді есептеу кезінде Тұжырымдамада көзделген Ұлттық қордың валюталық активтеріне белгіленген шектен аспауға тиіс шектеулерді сақтау қажет.</w:t>
      </w:r>
    </w:p>
    <w:bookmarkEnd w:id="347"/>
    <w:bookmarkStart w:name="z359" w:id="348"/>
    <w:p>
      <w:pPr>
        <w:spacing w:after="0"/>
        <w:ind w:left="0"/>
        <w:jc w:val="left"/>
      </w:pPr>
      <w:r>
        <w:rPr>
          <w:rFonts w:ascii="Times New Roman"/>
          <w:b/>
          <w:i w:val="false"/>
          <w:color w:val="000000"/>
        </w:rPr>
        <w:t xml:space="preserve"> 6-параграф. Сыртқы қарыздарды тарту құқығы берілген квазимемлекеттік сектор субъектілерінің тізбесін қалыптастыру өлшемшарттарын айқындау</w:t>
      </w:r>
    </w:p>
    <w:bookmarkEnd w:id="348"/>
    <w:bookmarkStart w:name="z360" w:id="349"/>
    <w:p>
      <w:pPr>
        <w:spacing w:after="0"/>
        <w:ind w:left="0"/>
        <w:jc w:val="both"/>
      </w:pPr>
      <w:r>
        <w:rPr>
          <w:rFonts w:ascii="Times New Roman"/>
          <w:b w:val="false"/>
          <w:i w:val="false"/>
          <w:color w:val="000000"/>
          <w:sz w:val="28"/>
        </w:rPr>
        <w:t>
      17. Тиісті қаржы жылға сыртқы қарыздарды тарту құқығы берілген квазимемлекеттік сектор субъектілерінің тізбесі жоспарланған қаржы жылына арналған қарыздарды тарту жоспарын көрсете отырып, мемлекеттік мүлік жөніндегі орталық уәкілетті орган сыртқы қарыздар туралы ұсынған деректер негізінде қалыптастырылады.</w:t>
      </w:r>
    </w:p>
    <w:bookmarkEnd w:id="349"/>
    <w:bookmarkStart w:name="z361" w:id="350"/>
    <w:p>
      <w:pPr>
        <w:spacing w:after="0"/>
        <w:ind w:left="0"/>
        <w:jc w:val="both"/>
      </w:pPr>
      <w:r>
        <w:rPr>
          <w:rFonts w:ascii="Times New Roman"/>
          <w:b w:val="false"/>
          <w:i w:val="false"/>
          <w:color w:val="000000"/>
          <w:sz w:val="28"/>
        </w:rPr>
        <w:t xml:space="preserve">
      Сыртқы қарыздарды тарту құқығы берілген тізбеге квазимемлекеттік сектор субъектілерін қосу өлшемшарты мемлекеттің 50%-дан асатын қатысу үлесі болып табылады. </w:t>
      </w:r>
    </w:p>
    <w:bookmarkEnd w:id="350"/>
    <w:bookmarkStart w:name="z362" w:id="351"/>
    <w:p>
      <w:pPr>
        <w:spacing w:after="0"/>
        <w:ind w:left="0"/>
        <w:jc w:val="left"/>
      </w:pPr>
      <w:r>
        <w:rPr>
          <w:rFonts w:ascii="Times New Roman"/>
          <w:b/>
          <w:i w:val="false"/>
          <w:color w:val="000000"/>
        </w:rPr>
        <w:t xml:space="preserve"> 7-параграф. Қазақстан Республикасы Үкiметiнің мемлекеттік-жекешелік әріптестік жобалары бойынша мемлекеттік міндеттемелерінің лимитiн айқындау</w:t>
      </w:r>
    </w:p>
    <w:bookmarkEnd w:id="351"/>
    <w:bookmarkStart w:name="z363" w:id="352"/>
    <w:p>
      <w:pPr>
        <w:spacing w:after="0"/>
        <w:ind w:left="0"/>
        <w:jc w:val="both"/>
      </w:pPr>
      <w:r>
        <w:rPr>
          <w:rFonts w:ascii="Times New Roman"/>
          <w:b w:val="false"/>
          <w:i w:val="false"/>
          <w:color w:val="000000"/>
          <w:sz w:val="28"/>
        </w:rPr>
        <w:t>
      18. Қазақстан Республикасы Үкiметiнiң мемлекеттік-жекешелік әріптестік жобалары бойынша мемлекеттік міндеттемелерді қабылдауы тиісті қаржы жылына арналған республикалық бюджет туралы заңда белгiленген лимитпен шектеледi.</w:t>
      </w:r>
    </w:p>
    <w:bookmarkEnd w:id="352"/>
    <w:bookmarkStart w:name="z364" w:id="353"/>
    <w:p>
      <w:pPr>
        <w:spacing w:after="0"/>
        <w:ind w:left="0"/>
        <w:jc w:val="both"/>
      </w:pPr>
      <w:r>
        <w:rPr>
          <w:rFonts w:ascii="Times New Roman"/>
          <w:b w:val="false"/>
          <w:i w:val="false"/>
          <w:color w:val="000000"/>
          <w:sz w:val="28"/>
        </w:rPr>
        <w:t>
      19 Тиісті қаржы жылына арналған Қазақстан Республикасы Үкіметінің мемлекеттік-жекешелік әріптестік жобалары бойынша мемлекеттік міндеттемелерінің лимиті республикалық бюджеттің кірісін ескере отырып, бюджет саясаты жөніндегі орталық уәкілетті орган қалыптастырады және жыл сайын тиісті қаржы жылына арналған республикалық бюджет туралы заңның шеңберінде бекітуге енгізілетін шекті шектеу болып табылады.</w:t>
      </w:r>
    </w:p>
    <w:bookmarkEnd w:id="353"/>
    <w:bookmarkStart w:name="z365" w:id="354"/>
    <w:p>
      <w:pPr>
        <w:spacing w:after="0"/>
        <w:ind w:left="0"/>
        <w:jc w:val="both"/>
      </w:pPr>
      <w:r>
        <w:rPr>
          <w:rFonts w:ascii="Times New Roman"/>
          <w:b w:val="false"/>
          <w:i w:val="false"/>
          <w:color w:val="000000"/>
          <w:sz w:val="28"/>
        </w:rPr>
        <w:t>
      20. Қазақстан Республикасы Үкiметiнің мемлекеттік-жекешелік әріптестік жобалары бойынша мемлекеттік міндеттемелерінің лимиті мынадай формулаға сәйкес белгіленеді:</w:t>
      </w:r>
    </w:p>
    <w:bookmarkEnd w:id="354"/>
    <w:bookmarkStart w:name="z366" w:id="355"/>
    <w:p>
      <w:pPr>
        <w:spacing w:after="0"/>
        <w:ind w:left="0"/>
        <w:jc w:val="both"/>
      </w:pPr>
      <w:r>
        <w:rPr>
          <w:rFonts w:ascii="Times New Roman"/>
          <w:b w:val="false"/>
          <w:i w:val="false"/>
          <w:color w:val="000000"/>
          <w:sz w:val="28"/>
        </w:rPr>
        <w:t>
      Scolgov &lt;InRB * 0,20, мұндағы</w:t>
      </w:r>
    </w:p>
    <w:bookmarkEnd w:id="355"/>
    <w:bookmarkStart w:name="z367" w:id="356"/>
    <w:p>
      <w:pPr>
        <w:spacing w:after="0"/>
        <w:ind w:left="0"/>
        <w:jc w:val="both"/>
      </w:pPr>
      <w:r>
        <w:rPr>
          <w:rFonts w:ascii="Times New Roman"/>
          <w:b w:val="false"/>
          <w:i w:val="false"/>
          <w:color w:val="000000"/>
          <w:sz w:val="28"/>
        </w:rPr>
        <w:t>
      Scolgov – Қазақстан Республикасы Үкiметiнің мемлекеттік-жекешелік әріптестік жобалары бойынша мемлекеттік міндеттемелерінің қабылдау және қабылданған және өтелмеген лимиті сомасынан тұратын Қазақстан Республикасы Үкiметiнің мемлекеттік-жекешелік әріптестік жобалары бойынша мемлекеттік міндеттемелерінің тиісті қаржы жылына арналған лимиті;</w:t>
      </w:r>
    </w:p>
    <w:bookmarkEnd w:id="356"/>
    <w:bookmarkStart w:name="z368" w:id="357"/>
    <w:p>
      <w:pPr>
        <w:spacing w:after="0"/>
        <w:ind w:left="0"/>
        <w:jc w:val="both"/>
      </w:pPr>
      <w:r>
        <w:rPr>
          <w:rFonts w:ascii="Times New Roman"/>
          <w:b w:val="false"/>
          <w:i w:val="false"/>
          <w:color w:val="000000"/>
          <w:sz w:val="28"/>
        </w:rPr>
        <w:t>
      InRB – республикалық бюджеттің кірістері.</w:t>
      </w:r>
    </w:p>
    <w:bookmarkEnd w:id="357"/>
    <w:bookmarkStart w:name="z369" w:id="358"/>
    <w:p>
      <w:pPr>
        <w:spacing w:after="0"/>
        <w:ind w:left="0"/>
        <w:jc w:val="both"/>
      </w:pPr>
      <w:r>
        <w:rPr>
          <w:rFonts w:ascii="Times New Roman"/>
          <w:b w:val="false"/>
          <w:i w:val="false"/>
          <w:color w:val="000000"/>
          <w:sz w:val="28"/>
        </w:rPr>
        <w:t xml:space="preserve">
      Мемлекеттік-жекешелік әріптестік жобалары бойынша мемлекеттік міндеттемелерді тиісті қаржы жылына қабылдау лимиті мынадай формулаға сәйкес есептеледі: </w:t>
      </w:r>
    </w:p>
    <w:bookmarkEnd w:id="358"/>
    <w:bookmarkStart w:name="z370" w:id="359"/>
    <w:p>
      <w:pPr>
        <w:spacing w:after="0"/>
        <w:ind w:left="0"/>
        <w:jc w:val="both"/>
      </w:pPr>
      <w:r>
        <w:rPr>
          <w:rFonts w:ascii="Times New Roman"/>
          <w:b w:val="false"/>
          <w:i w:val="false"/>
          <w:color w:val="000000"/>
          <w:sz w:val="28"/>
        </w:rPr>
        <w:t>
      Lmocolgov &lt;Scolgov – CLLG, мұндағы</w:t>
      </w:r>
    </w:p>
    <w:bookmarkEnd w:id="359"/>
    <w:bookmarkStart w:name="z371" w:id="360"/>
    <w:p>
      <w:pPr>
        <w:spacing w:after="0"/>
        <w:ind w:left="0"/>
        <w:jc w:val="both"/>
      </w:pPr>
      <w:r>
        <w:rPr>
          <w:rFonts w:ascii="Times New Roman"/>
          <w:b w:val="false"/>
          <w:i w:val="false"/>
          <w:color w:val="000000"/>
          <w:sz w:val="28"/>
        </w:rPr>
        <w:t>
      Lmocolgov – Қазақстан Республикасы Үкiметiнің мемлекеттік-жекешелік әріптестік жобалары бойынша мемлекеттік міндеттемелерін тиісті қаржы жылына қабылдау лимиті;</w:t>
      </w:r>
    </w:p>
    <w:bookmarkEnd w:id="360"/>
    <w:bookmarkStart w:name="z372" w:id="361"/>
    <w:p>
      <w:pPr>
        <w:spacing w:after="0"/>
        <w:ind w:left="0"/>
        <w:jc w:val="both"/>
      </w:pPr>
      <w:r>
        <w:rPr>
          <w:rFonts w:ascii="Times New Roman"/>
          <w:b w:val="false"/>
          <w:i w:val="false"/>
          <w:color w:val="000000"/>
          <w:sz w:val="28"/>
        </w:rPr>
        <w:t>
      Scolgov – Қазақстан Республикасы Үкiметiнің мемлекеттік-жекешелік әріптестік жобалары бойынша мемлекеттік міндеттемелерінің қабылдау және қабылданған және өтелмеген лимиті сомасынан тұратын Қазақстан Республикасы Үкiметiнің мемлекеттік-жекешелік әріптестік жобалары бойынша мемлекеттік міндеттемелерінің тиісті қаржы жылына арналған лимиті;</w:t>
      </w:r>
    </w:p>
    <w:bookmarkEnd w:id="361"/>
    <w:bookmarkStart w:name="z373" w:id="362"/>
    <w:p>
      <w:pPr>
        <w:spacing w:after="0"/>
        <w:ind w:left="0"/>
        <w:jc w:val="both"/>
      </w:pPr>
      <w:r>
        <w:rPr>
          <w:rFonts w:ascii="Times New Roman"/>
          <w:b w:val="false"/>
          <w:i w:val="false"/>
          <w:color w:val="000000"/>
          <w:sz w:val="28"/>
        </w:rPr>
        <w:t>
      CLLG – тиісті қаржылының басына қабылданған және өтелмеген Қазақстан Республикасы Үкiметiнің мемлекеттік-жекешелік әріптестік жобалары бойынша мемлекеттік міндеттемелері.</w:t>
      </w:r>
    </w:p>
    <w:bookmarkEnd w:id="362"/>
    <w:bookmarkStart w:name="z374" w:id="363"/>
    <w:p>
      <w:pPr>
        <w:spacing w:after="0"/>
        <w:ind w:left="0"/>
        <w:jc w:val="both"/>
      </w:pPr>
      <w:r>
        <w:rPr>
          <w:rFonts w:ascii="Times New Roman"/>
          <w:b w:val="false"/>
          <w:i w:val="false"/>
          <w:color w:val="000000"/>
          <w:sz w:val="28"/>
        </w:rPr>
        <w:t>
      Қазақстан Республикасы Үкiметiнің мемлекеттік-жекешелік әріптестік жобалары бойынша мемлекеттік міндеттемелеріне "Мемлекеттік-жекешелік әріптестік туралы" Қазақстан Республикасы Заңының (бұдан әрі – МЖӘ туралы Заң) 9-бабының 2-тармағының 2), 3), 4), 5) 6) тармақшаларында және 27-бабының 2-тармағының 6) тармақшасында көзделген мемлекеттік қолдау түрлері жатады.</w:t>
      </w:r>
    </w:p>
    <w:bookmarkEnd w:id="363"/>
    <w:bookmarkStart w:name="z375" w:id="364"/>
    <w:p>
      <w:pPr>
        <w:spacing w:after="0"/>
        <w:ind w:left="0"/>
        <w:jc w:val="both"/>
      </w:pPr>
      <w:r>
        <w:rPr>
          <w:rFonts w:ascii="Times New Roman"/>
          <w:b w:val="false"/>
          <w:i w:val="false"/>
          <w:color w:val="000000"/>
          <w:sz w:val="28"/>
        </w:rPr>
        <w:t>
      21. Қажет болған жағдайда Қазақстан Республикасы Үкіметінің мемлекеттік-жекешелік әріптестік жобалары бойынша мемлекеттік міндеттемелерінің лимитін нақтылау тиісті қаржы жылының ішінде республикалық бюджетті нақтылау кезінде жүргізіледі.</w:t>
      </w:r>
    </w:p>
    <w:bookmarkEnd w:id="364"/>
    <w:bookmarkStart w:name="z376" w:id="365"/>
    <w:p>
      <w:pPr>
        <w:spacing w:after="0"/>
        <w:ind w:left="0"/>
        <w:jc w:val="left"/>
      </w:pPr>
      <w:r>
        <w:rPr>
          <w:rFonts w:ascii="Times New Roman"/>
          <w:b/>
          <w:i w:val="false"/>
          <w:color w:val="000000"/>
        </w:rPr>
        <w:t xml:space="preserve"> 8-параграф. Жергілікті атқарушы органдардың мемлекеттік-жекешелік әріптестік жобалары бойынша мемлекеттік міндеттемелерінің лимитін айқындау</w:t>
      </w:r>
    </w:p>
    <w:bookmarkEnd w:id="365"/>
    <w:bookmarkStart w:name="z377" w:id="366"/>
    <w:p>
      <w:pPr>
        <w:spacing w:after="0"/>
        <w:ind w:left="0"/>
        <w:jc w:val="both"/>
      </w:pPr>
      <w:r>
        <w:rPr>
          <w:rFonts w:ascii="Times New Roman"/>
          <w:b w:val="false"/>
          <w:i w:val="false"/>
          <w:color w:val="000000"/>
          <w:sz w:val="28"/>
        </w:rPr>
        <w:t>
      22. Жергiлiктi атқарушы органдардың мемлекеттік-жекешелік әріптестік жобалары бойынша мемлекеттік міндеттемелерін қабылдауы тиісті жергiлiктi атқарушы органның мемлекеттік-жекешелік әріптестік жобалары бойынша мемлекеттік міндеттемелерінің белгіленген лимитімен шектеледі.</w:t>
      </w:r>
    </w:p>
    <w:bookmarkEnd w:id="366"/>
    <w:bookmarkStart w:name="z378" w:id="367"/>
    <w:p>
      <w:pPr>
        <w:spacing w:after="0"/>
        <w:ind w:left="0"/>
        <w:jc w:val="both"/>
      </w:pPr>
      <w:r>
        <w:rPr>
          <w:rFonts w:ascii="Times New Roman"/>
          <w:b w:val="false"/>
          <w:i w:val="false"/>
          <w:color w:val="000000"/>
          <w:sz w:val="28"/>
        </w:rPr>
        <w:t>
      23. Тиісті үш жылдық жоспарлы кезеңге арналған жергілікті атқарушы органдардың мемлекеттік-жекешелік әріптестік жобалары бойынша мемлекеттік міндеттемелерінің лимиті облыстық бюджеттің, республикалық маңызы бар қала, астана бюджетінің кірісін ескере отырып, бюджеттік саясат жөніндегі уәкілетті орган тиісті үш жылдық жоспарлы кезеңге қалыптастырады және шекті шектеу болып табылады.</w:t>
      </w:r>
    </w:p>
    <w:bookmarkEnd w:id="367"/>
    <w:bookmarkStart w:name="z379" w:id="368"/>
    <w:p>
      <w:pPr>
        <w:spacing w:after="0"/>
        <w:ind w:left="0"/>
        <w:jc w:val="both"/>
      </w:pPr>
      <w:r>
        <w:rPr>
          <w:rFonts w:ascii="Times New Roman"/>
          <w:b w:val="false"/>
          <w:i w:val="false"/>
          <w:color w:val="000000"/>
          <w:sz w:val="28"/>
        </w:rPr>
        <w:t>
      24. Жергілікті атқарушы органдардың мемлекеттік-жекешелік әріптестік жобалары бойынша мемлекеттік міндеттемелерінің лимиті салықтық және салықтық емес түсімдердің және жалпы сипаттағы трансферттерді есепке ала отырып, негізгі капиталды сатудан түсетін түсімдердің көлеміне сәйкес келетін облыстың, республикалық маңызы бар қаланың, астананың жергілікті атқарушы органы бюджетінің кірістерін негізге ала отырып қалыптастырылады.</w:t>
      </w:r>
    </w:p>
    <w:bookmarkEnd w:id="368"/>
    <w:bookmarkStart w:name="z380" w:id="369"/>
    <w:p>
      <w:pPr>
        <w:spacing w:after="0"/>
        <w:ind w:left="0"/>
        <w:jc w:val="both"/>
      </w:pPr>
      <w:r>
        <w:rPr>
          <w:rFonts w:ascii="Times New Roman"/>
          <w:b w:val="false"/>
          <w:i w:val="false"/>
          <w:color w:val="000000"/>
          <w:sz w:val="28"/>
        </w:rPr>
        <w:t>
      25. Жергілікті атқарушы органдардың мемлекеттік-жекешелік әріптестік жобалары бойынша мемлекеттік міндеттемелерінің тиісті қаржы жылына арналған лимиті мынадай есептеуге сәйкес 3 (үш) жылдық кезеңге белгіленеді:</w:t>
      </w:r>
    </w:p>
    <w:bookmarkEnd w:id="369"/>
    <w:bookmarkStart w:name="z381" w:id="370"/>
    <w:p>
      <w:pPr>
        <w:spacing w:after="0"/>
        <w:ind w:left="0"/>
        <w:jc w:val="both"/>
      </w:pPr>
      <w:r>
        <w:rPr>
          <w:rFonts w:ascii="Times New Roman"/>
          <w:b w:val="false"/>
          <w:i w:val="false"/>
          <w:color w:val="000000"/>
          <w:sz w:val="28"/>
        </w:rPr>
        <w:t>
      ScolLG &lt; InLB * k, мұндағы</w:t>
      </w:r>
    </w:p>
    <w:bookmarkEnd w:id="370"/>
    <w:bookmarkStart w:name="z382" w:id="371"/>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міндеттемелерінің қабылдау лимиті мен қабылданған және өтелмеген лимитінің сомасынан тұратын жергілікті атқарушы органның мемлекеттік-жекешелік әріптестік жобалары бойынша мемлекеттік міндеттемелерінің тиісті қаржы жылына арналған лимиті;</w:t>
      </w:r>
    </w:p>
    <w:bookmarkEnd w:id="371"/>
    <w:bookmarkStart w:name="z383" w:id="372"/>
    <w:p>
      <w:pPr>
        <w:spacing w:after="0"/>
        <w:ind w:left="0"/>
        <w:jc w:val="both"/>
      </w:pPr>
      <w:r>
        <w:rPr>
          <w:rFonts w:ascii="Times New Roman"/>
          <w:b w:val="false"/>
          <w:i w:val="false"/>
          <w:color w:val="000000"/>
          <w:sz w:val="28"/>
        </w:rPr>
        <w:t>
      InLB – жалпы сипаттағы трансферттер ескерілген жергілікті атқарушы органның меншікті кірістерінің көлемі;</w:t>
      </w:r>
    </w:p>
    <w:bookmarkEnd w:id="372"/>
    <w:bookmarkStart w:name="z384" w:id="373"/>
    <w:p>
      <w:pPr>
        <w:spacing w:after="0"/>
        <w:ind w:left="0"/>
        <w:jc w:val="both"/>
      </w:pPr>
      <w:r>
        <w:rPr>
          <w:rFonts w:ascii="Times New Roman"/>
          <w:b w:val="false"/>
          <w:i w:val="false"/>
          <w:color w:val="000000"/>
          <w:sz w:val="28"/>
        </w:rPr>
        <w:t>
      k – облыстардың, республикалық маңызы бар қалалардың, астананың жергілікті атқарушы органдары үшін түзету коэффициенті, оның ішінде:</w:t>
      </w:r>
    </w:p>
    <w:bookmarkEnd w:id="373"/>
    <w:bookmarkStart w:name="z385" w:id="374"/>
    <w:p>
      <w:pPr>
        <w:spacing w:after="0"/>
        <w:ind w:left="0"/>
        <w:jc w:val="both"/>
      </w:pPr>
      <w:r>
        <w:rPr>
          <w:rFonts w:ascii="Times New Roman"/>
          <w:b w:val="false"/>
          <w:i w:val="false"/>
          <w:color w:val="000000"/>
          <w:sz w:val="28"/>
        </w:rPr>
        <w:t>
      облыстардың жергілікті атқарушы органдары үшін k = 0,2;</w:t>
      </w:r>
    </w:p>
    <w:bookmarkEnd w:id="374"/>
    <w:bookmarkStart w:name="z386" w:id="375"/>
    <w:p>
      <w:pPr>
        <w:spacing w:after="0"/>
        <w:ind w:left="0"/>
        <w:jc w:val="both"/>
      </w:pPr>
      <w:r>
        <w:rPr>
          <w:rFonts w:ascii="Times New Roman"/>
          <w:b w:val="false"/>
          <w:i w:val="false"/>
          <w:color w:val="000000"/>
          <w:sz w:val="28"/>
        </w:rPr>
        <w:t>
      республикалық маңызы бар қалалардың, астананың жергілікті атқарушы органдары үшін, сондай-ақ облыстың жергілікті атқарушы органдары үшін олар өткізу қабілеті сағатына 400 жолаушыдан кем емес аэровокзалы бар әуежай салу, инновациялық орталығы бар академиялық қалашық, оның ішінде ғылыми-зерттеу институтын құру бойынша жобаны іске асырған жағдайда k = 0,5.</w:t>
      </w:r>
    </w:p>
    <w:bookmarkEnd w:id="375"/>
    <w:bookmarkStart w:name="z387" w:id="376"/>
    <w:p>
      <w:pPr>
        <w:spacing w:after="0"/>
        <w:ind w:left="0"/>
        <w:jc w:val="both"/>
      </w:pPr>
      <w:r>
        <w:rPr>
          <w:rFonts w:ascii="Times New Roman"/>
          <w:b w:val="false"/>
          <w:i w:val="false"/>
          <w:color w:val="000000"/>
          <w:sz w:val="28"/>
        </w:rPr>
        <w:t>
      Қонаев қаласында және Алматы облысының индустриялық аймақтарында жеңіл рельсті көлік желілерін салу бойынша жобаларды, сондай-ақ инженерлік-коммуникациялық желілерді жүргізу бойынша жобаларды дайындау және іске асыру кезінде жергілікті атқарушы органның мемлекеттік-жекешелік әріптестік жобалары бойынша мемлекеттік міндеттемелерді қабылдау лимиті асып кеткен жағдайда асып кету сомасына ұлғайтылған лимит қолданылады.</w:t>
      </w:r>
    </w:p>
    <w:bookmarkEnd w:id="376"/>
    <w:bookmarkStart w:name="z388" w:id="377"/>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қабылдау лимиті мынадай есептеуге сәйкес жүргізіледі:</w:t>
      </w:r>
    </w:p>
    <w:bookmarkEnd w:id="377"/>
    <w:bookmarkStart w:name="z389" w:id="378"/>
    <w:p>
      <w:pPr>
        <w:spacing w:after="0"/>
        <w:ind w:left="0"/>
        <w:jc w:val="both"/>
      </w:pPr>
      <w:r>
        <w:rPr>
          <w:rFonts w:ascii="Times New Roman"/>
          <w:b w:val="false"/>
          <w:i w:val="false"/>
          <w:color w:val="000000"/>
          <w:sz w:val="28"/>
        </w:rPr>
        <w:t>
      LmocolLG &lt; ScolLG – CLLG, мұндағы</w:t>
      </w:r>
    </w:p>
    <w:bookmarkEnd w:id="378"/>
    <w:bookmarkStart w:name="z390" w:id="379"/>
    <w:p>
      <w:pPr>
        <w:spacing w:after="0"/>
        <w:ind w:left="0"/>
        <w:jc w:val="both"/>
      </w:pPr>
      <w:r>
        <w:rPr>
          <w:rFonts w:ascii="Times New Roman"/>
          <w:b w:val="false"/>
          <w:i w:val="false"/>
          <w:color w:val="000000"/>
          <w:sz w:val="28"/>
        </w:rPr>
        <w:t>
      LmocolLG – тиісті қаржы жылына жергілікті атқарушы органның мемлекеттік-жекешелік әріптестік жобалары бойынша мемлекеттік міндеттемелерді қабылдау лимиті;</w:t>
      </w:r>
    </w:p>
    <w:bookmarkEnd w:id="379"/>
    <w:bookmarkStart w:name="z391" w:id="380"/>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міндеттемелерінің қабылдау лимиті мен қабылданған және өтелмеген лимитінің сомасынан тұратын жергілікті атқарушы органның мемлекеттік-жекешелік әріптестік жобалары бойынша мемлекеттік міндеттемелерінің тиісті қаржы жылына арналған лимиті;</w:t>
      </w:r>
    </w:p>
    <w:bookmarkEnd w:id="380"/>
    <w:bookmarkStart w:name="z392" w:id="381"/>
    <w:p>
      <w:pPr>
        <w:spacing w:after="0"/>
        <w:ind w:left="0"/>
        <w:jc w:val="both"/>
      </w:pPr>
      <w:r>
        <w:rPr>
          <w:rFonts w:ascii="Times New Roman"/>
          <w:b w:val="false"/>
          <w:i w:val="false"/>
          <w:color w:val="000000"/>
          <w:sz w:val="28"/>
        </w:rPr>
        <w:t>
      CLLG – жергілікті атқарушы органның тиісті қаржы жылының басындағы мемлекеттік-жекешелік әріптестік жобалары бойынша қабылданған және өтелмеген мемлекеттік міндеттемелері.</w:t>
      </w:r>
    </w:p>
    <w:bookmarkEnd w:id="381"/>
    <w:bookmarkStart w:name="z393" w:id="382"/>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міндеттемелеріне МЖӘ туралы заңның 9-бабының 2-тармағының 2), 3), 4), 5), 6) тармақшаларында және 27-бабының 2-тармағының 6) тармақшасында көзделген мемлекеттік қолдау түрлері жатады.</w:t>
      </w:r>
    </w:p>
    <w:bookmarkEnd w:id="382"/>
    <w:bookmarkStart w:name="z394" w:id="383"/>
    <w:p>
      <w:pPr>
        <w:spacing w:after="0"/>
        <w:ind w:left="0"/>
        <w:jc w:val="both"/>
      </w:pPr>
      <w:r>
        <w:rPr>
          <w:rFonts w:ascii="Times New Roman"/>
          <w:b w:val="false"/>
          <w:i w:val="false"/>
          <w:color w:val="000000"/>
          <w:sz w:val="28"/>
        </w:rPr>
        <w:t>
      Бюджетті атқару жөніндегі орталық уәкілетті орган тиісті қаржы жылының басына жергілікті атқарушы органның қабылданған және өтелмеген мемлекеттік-жекешелік әріптестік жобалары бойынша мемлекеттік міндеттемелері туралы ақпарат береді.</w:t>
      </w:r>
    </w:p>
    <w:bookmarkEnd w:id="383"/>
    <w:bookmarkStart w:name="z395" w:id="384"/>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міндеттемелерін қабылдау лимитінің төмендеуіне әкеп соғатын болжамды кірістері төмендеген жағдайда, егер осы лимит шеңберінде барлық сомаға міндеттемелер қабылданған жағдайда өткен жылдың бекітілген қабылдау лимиті қолданылады.</w:t>
      </w:r>
    </w:p>
    <w:bookmarkEnd w:id="384"/>
    <w:bookmarkStart w:name="z396" w:id="385"/>
    <w:p>
      <w:pPr>
        <w:spacing w:after="0"/>
        <w:ind w:left="0"/>
        <w:jc w:val="both"/>
      </w:pPr>
      <w:r>
        <w:rPr>
          <w:rFonts w:ascii="Times New Roman"/>
          <w:b w:val="false"/>
          <w:i w:val="false"/>
          <w:color w:val="000000"/>
          <w:sz w:val="28"/>
        </w:rPr>
        <w:t>
      26. Жергілікті атқарушы органдардың мемлекеттік-жекешелік әріптестік жобалары бойынша мемлекеттік міндеттемелерін өтеуге және қызмет көрсетуге арналған шығыстарының көлемі тиісті қаржы жылына арналған жергілікті бюджет кірістерінің он пайызына тең мөлшерінен аспауы тиіс.</w:t>
      </w:r>
    </w:p>
    <w:bookmarkEnd w:id="385"/>
    <w:bookmarkStart w:name="z397" w:id="386"/>
    <w:p>
      <w:pPr>
        <w:spacing w:after="0"/>
        <w:ind w:left="0"/>
        <w:jc w:val="both"/>
      </w:pPr>
      <w:r>
        <w:rPr>
          <w:rFonts w:ascii="Times New Roman"/>
          <w:b w:val="false"/>
          <w:i w:val="false"/>
          <w:color w:val="000000"/>
          <w:sz w:val="28"/>
        </w:rPr>
        <w:t>
      27. Қажет болған жағдайда жергілікті атқарушы органдардың мемлекеттік-жекешелік әріптестік жобалары бойынша мемлекеттік міндеттемелерінің лимитін нақтылау тиісті қаржы жылы ішінде облыстың бюджетін, республикалық маңызы бар қаланың, астананың бюджеттерін нақтылау кезінде жүргізіледі.</w:t>
      </w:r>
    </w:p>
    <w:bookmarkEnd w:id="386"/>
    <w:bookmarkStart w:name="z398" w:id="387"/>
    <w:p>
      <w:pPr>
        <w:spacing w:after="0"/>
        <w:ind w:left="0"/>
        <w:jc w:val="left"/>
      </w:pPr>
      <w:r>
        <w:rPr>
          <w:rFonts w:ascii="Times New Roman"/>
          <w:b/>
          <w:i w:val="false"/>
          <w:color w:val="000000"/>
        </w:rPr>
        <w:t xml:space="preserve"> 9-тарау. Мемлекет кепілгерлігін беру лимитін айқындау</w:t>
      </w:r>
    </w:p>
    <w:bookmarkEnd w:id="387"/>
    <w:bookmarkStart w:name="z399" w:id="388"/>
    <w:p>
      <w:pPr>
        <w:spacing w:after="0"/>
        <w:ind w:left="0"/>
        <w:jc w:val="both"/>
      </w:pPr>
      <w:r>
        <w:rPr>
          <w:rFonts w:ascii="Times New Roman"/>
          <w:b w:val="false"/>
          <w:i w:val="false"/>
          <w:color w:val="000000"/>
          <w:sz w:val="28"/>
        </w:rPr>
        <w:t>
      28. Мемлекет кепілгерлігін беру лимиті тиісті қаржы жылына арналған тіркелген сома болып табылады, оның шегінде мемлекет кепілгерлігі берілуі мүмкін.</w:t>
      </w:r>
    </w:p>
    <w:bookmarkEnd w:id="388"/>
    <w:bookmarkStart w:name="z400" w:id="389"/>
    <w:p>
      <w:pPr>
        <w:spacing w:after="0"/>
        <w:ind w:left="0"/>
        <w:jc w:val="both"/>
      </w:pPr>
      <w:r>
        <w:rPr>
          <w:rFonts w:ascii="Times New Roman"/>
          <w:b w:val="false"/>
          <w:i w:val="false"/>
          <w:color w:val="000000"/>
          <w:sz w:val="28"/>
        </w:rPr>
        <w:t>
      29. Тиісті қаржы жылына мемлекет кепілгерлігін беру лимиті мынадай формула бойынша айқындалады:</w:t>
      </w:r>
    </w:p>
    <w:bookmarkEnd w:id="389"/>
    <w:bookmarkStart w:name="z401" w:id="390"/>
    <w:p>
      <w:pPr>
        <w:spacing w:after="0"/>
        <w:ind w:left="0"/>
        <w:jc w:val="both"/>
      </w:pPr>
      <w:r>
        <w:rPr>
          <w:rFonts w:ascii="Times New Roman"/>
          <w:b w:val="false"/>
          <w:i w:val="false"/>
          <w:color w:val="000000"/>
          <w:sz w:val="28"/>
        </w:rPr>
        <w:t>
      LРgov = (IGB *0,15) - SCt, мұндағы</w:t>
      </w:r>
    </w:p>
    <w:bookmarkEnd w:id="390"/>
    <w:bookmarkStart w:name="z402" w:id="391"/>
    <w:p>
      <w:pPr>
        <w:spacing w:after="0"/>
        <w:ind w:left="0"/>
        <w:jc w:val="both"/>
      </w:pPr>
      <w:r>
        <w:rPr>
          <w:rFonts w:ascii="Times New Roman"/>
          <w:b w:val="false"/>
          <w:i w:val="false"/>
          <w:color w:val="000000"/>
          <w:sz w:val="28"/>
        </w:rPr>
        <w:t>
      LРgov – жоспарланатын қаржы жылына арналған мемлекет кепiлгерлiгiн беру лимиті;</w:t>
      </w:r>
    </w:p>
    <w:bookmarkEnd w:id="391"/>
    <w:bookmarkStart w:name="z403" w:id="392"/>
    <w:p>
      <w:pPr>
        <w:spacing w:after="0"/>
        <w:ind w:left="0"/>
        <w:jc w:val="both"/>
      </w:pPr>
      <w:r>
        <w:rPr>
          <w:rFonts w:ascii="Times New Roman"/>
          <w:b w:val="false"/>
          <w:i w:val="false"/>
          <w:color w:val="000000"/>
          <w:sz w:val="28"/>
        </w:rPr>
        <w:t>
      IGB – жоспарланатын қаржы жылына арналған нысаналы трансферттерді есепке алмағанда республикалық бюджет кірістерінің көлемі;</w:t>
      </w:r>
    </w:p>
    <w:bookmarkEnd w:id="392"/>
    <w:bookmarkStart w:name="z404" w:id="393"/>
    <w:p>
      <w:pPr>
        <w:spacing w:after="0"/>
        <w:ind w:left="0"/>
        <w:jc w:val="both"/>
      </w:pPr>
      <w:r>
        <w:rPr>
          <w:rFonts w:ascii="Times New Roman"/>
          <w:b w:val="false"/>
          <w:i w:val="false"/>
          <w:color w:val="000000"/>
          <w:sz w:val="28"/>
        </w:rPr>
        <w:t>
      SCt – жоспарланатын қаржы жылына қызмет көрсетуге және мемлекет кепілдік берген борышты өтеуге арналған шығындар көлемі.</w:t>
      </w:r>
    </w:p>
    <w:bookmarkEnd w:id="393"/>
    <w:bookmarkStart w:name="z405" w:id="394"/>
    <w:p>
      <w:pPr>
        <w:spacing w:after="0"/>
        <w:ind w:left="0"/>
        <w:jc w:val="both"/>
      </w:pPr>
      <w:r>
        <w:rPr>
          <w:rFonts w:ascii="Times New Roman"/>
          <w:b w:val="false"/>
          <w:i w:val="false"/>
          <w:color w:val="000000"/>
          <w:sz w:val="28"/>
        </w:rPr>
        <w:t>
      30. Мемлекет кепілгерлігін беру лимитінің сомасын нақтылау бюджеттік параметрлер өзгерген жағдайда, тиісті қаржы жылы ішінде ағымдағы қаржы жылына арналған республикалық бюджетті нақтылау кезінде жүргізіледі.</w:t>
      </w:r>
    </w:p>
    <w:bookmarkEnd w:id="3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