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2ee7" w14:textId="bb42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Ұзынкөл ауданы әкімдігінің 2025 жылғы 22 қазандағы № 128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 жылға Арнаулы әлеуметтік қызметтер көрсетуге арналған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"Ұзынкөл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Қостанай облысы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Ұзынкөл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Арнаулы әлеуметтік қызметтер көрсетуге арналған тарифтері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көрсететін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әкімдігінің жұмыспен қамту және әлеуметтік бағдарламалар бөлімінің "Арнаулы әлеуметтік қызметтер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2453,63</w:t>
            </w:r>
          </w:p>
        </w:tc>
      </w:tr>
    </w:tbl>
    <w:bookmarkStart w:name="z17" w:id="8"/>
    <w:p>
      <w:pPr>
        <w:spacing w:after="0"/>
        <w:ind w:left="0"/>
        <w:jc w:val="both"/>
      </w:pPr>
      <w:r>
        <w:rPr>
          <w:rFonts w:ascii="Times New Roman"/>
          <w:b w:val="false"/>
          <w:i w:val="false"/>
          <w:color w:val="000000"/>
          <w:sz w:val="28"/>
        </w:rPr>
        <w:t>
      Ескерту:</w:t>
      </w:r>
    </w:p>
    <w:bookmarkEnd w:id="8"/>
    <w:bookmarkStart w:name="z18" w:id="9"/>
    <w:p>
      <w:pPr>
        <w:spacing w:after="0"/>
        <w:ind w:left="0"/>
        <w:jc w:val="both"/>
      </w:pPr>
      <w:r>
        <w:rPr>
          <w:rFonts w:ascii="Times New Roman"/>
          <w:b w:val="false"/>
          <w:i w:val="false"/>
          <w:color w:val="000000"/>
          <w:sz w:val="28"/>
        </w:rPr>
        <w:t>
      КММ – коммуналдық мемлекеттік мекеме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