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eee9" w14:textId="82ce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138 "Бейімбет Майлин ауданы Тобыл кентінің, ауылдық округтерінің 2025-2027 жылдарға арналған бюджеттері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2025 жылғы 29 қыркүйектегі № 193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"Бейімбет Майлин ауданы Тобыл кентінің, ауылдық округтерінің 2025–2027 жылдарға арналған бюджеттері туралы"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мәслихаты ШЕШІМ ҚАБЫЛДАДЫ";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Тобыл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235 328,0 мың теңге, оның ішінде: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74 478,0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77,0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160 773,0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239 028,2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-3 700,2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3700,2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Асенкритов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255 357,5,0 мың теңге,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18 018,0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157,0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237 182,5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259 508,0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-4 150,5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4 150,5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Белинский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40 951,0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5 255,0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465,0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35 231,0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40 951,1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Калинин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188 922,3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40 460,0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148 462,3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194 422,6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-5 500,3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5 500,3 мың теңге.";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Майский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52 818,9 мың теңге, оның ішінде: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28 920,0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23 898,9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53 207,1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-388,2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388,2 мың теңге.";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Байшуақ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152 965,5 мың теңге, оның ішінде: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8 738,0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833,0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150,0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143 244,5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153 520,6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-555,1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555,1 мың теңге.";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Новоильинов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91 721,0 мың теңге, оның ішінде: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24 379,0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67 342,0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92 991,2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-1 270,2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1 270,2 мың теңге.";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Павлов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46 514,0 мың теңге, оның ішінде: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6 246,0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40 268,0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47 514,1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-1 000,1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1 000,1 мың теңге.";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Әйет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550 419,2 мың теңге, оның iшiнде: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91 658,0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1 354,0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385,0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457 022,2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554 519,3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-4 100,1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- 4 100,1 мың теңге.";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Тобыл кентінің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Асенкритов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Белинский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Калинин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Майский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Байшуақ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9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Новоильинов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Павлов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1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Әйет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