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ca19c0" w14:textId="eca19c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Қостанай облысы Сарыкөл ауданы Барвиновка ауылының 2026-2028 жылдарға арналған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Сарыкөл ауданы мәслихатының 2025 жылғы 29 желтоқсандағы № 381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Осы шешім  01.01.2026 бастап қолданысқа енгізіледі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75-бабына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1) тармақшасына сәйкес Сарыкөл аудандық мәслихаты ШЕШІМ ҚАБЫЛДАДЫ: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Сарыкөл ауданы Барвиновка ауылының 2026-2028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мынадай көлемдерде бекітілсін: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32 948,0 мың теңге, оның ішінде: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13 973,0 мың теңге;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0,0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0,0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18 975,0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32 948,0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оның ішінде: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0,0 мың теңге;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0,0 мың теңге.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2026 жылға арналған Сарыкөл ауданы Барвиновка ауылының бюджетінде аудандық бюджеттен берілетін субвенциялардың көлемі 18 975,0 мың теңге сомасында көзделгені ескерілсін.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2026 жылға арналған Сарыкөл ауданы Барвиновка ауылының бюджетінде аудандық бюджетке бюджеттік алып қоюлардың көлемдері көзделмегені ескерілсін.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2026 жылғы 1 қаңтардан бастап қолданысқа енгізіледі.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Сарыкөл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Әбжамалов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"29"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381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27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Сарыкөл ауданы Барвиновка ауылының 2026 жылға арналған бюджеті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32 948,0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13 973,0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8 331,0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4 284,0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3 947,0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18 975,0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баскарудың жоғары тұрған органдарынан түсетін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18 975,0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18 975,0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32 948,0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28 243,0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28 243,0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28 243,0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28 243,0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2 061,0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"29"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381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32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Сарыкөл ауданы Барвиновка ауылының 2027 жылға арналған бюджеті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32 948,0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13 973,0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8 331,0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4 284,0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3 947,0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18 975,0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баскарудың жоғары тұрған органдарынан түсетін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18 975,0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18 975,0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32 948,0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28 243,0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28 243,0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28 243,0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28 243,0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2 061,0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"29"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381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bookmarkStart w:name="z37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Сарыкөл ауданы Барвиновка ауылының 2028 жылға арналған бюджеті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32 948,0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13 973,0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8 331,0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4 284,0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3 947,0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18 975,0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баскарудың жоғары тұрған органдарынан түсетін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18 975,0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18 975,0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32 948,0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28 243,0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28 243,0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28 243,0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28 243,0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