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6aa5" w14:textId="28a6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Веселоподол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Веселоподол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41 902,0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12 915,0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28 987,0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41 902,0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Веселоподол ауылдық округінің бюджетінде аудандық бюджеттен берілетін субвенциялардың көлемі 28 987,0 мың теңге сомасында көзделгені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Веселоподол ауылдық округінің бюджетінде аудандық бюджетке бюджеттік алып қоюлардың көлемдері көзделмегені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