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0dd7" w14:textId="1730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255 "Қостанай облысы Сарыкөл ауданы Урожайное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25 шілдедегі № 321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ауданының 2025-2027 жылдарға арналған Урожайное ауылының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Урожайное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- 34 493,0 мың теңге, оның ішінде::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- 14 977,0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19 516,0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47 337,8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-12 844,8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12 844,8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- 12 844,8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Колесникова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"25"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