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9a9" w14:textId="488c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2026-2028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26 желтоқсандағы № 263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2 414 600,0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561 462,0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69 605,0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18 500,0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1 765 033,0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2 414 600,0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-1 322,0 мың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19 462,0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20 784,0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1 322,0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-1 322,0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19 462,0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20 784,0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облыстық бюджеттен берілетін субвенциялар көлемі 1 037 147,0 мың теңге сомасында көзделгені ескерілсін.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ауылдар, ауылдық округтер бюджеттеріне берілетін бюджеттік субвенциялар көлемдері белгіленсін: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аудандық бюджеттен ауылдар, ауылдық округтер бюджеттеріне берілетін бюджеттік субвенциялар 326 779,0 мың теңге сомасында,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5 114,0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39 862,0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98 674,0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50 241,0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35 648,0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29 476,0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31 823,0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35 941,0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аудандық бюджеттен ауылдар, ауылдық округтер бюджеттеріне берілетін бюджеттік субвенциялар 312 273,0 мың теңге сомасында,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1 414,0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40 606,0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100 720,0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24 100,0мың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48 919,0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27 631,0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31 406,0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37 477,0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аудандық бюджеттен ауылдар, ауылдық округтер бюджеттеріне берілетін бюджеттік субвенциялар 320 222,0 мың теңге сомасында,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722,0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41 427,0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103 634,0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24 455,0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50 604,0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28 395,0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32 062,0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38 923,0 мың теңге.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Науырзым ауданының жергілікті атқарушы органының 2026 жылға арналған резерві 42 516,0 мың теңге сомасында бекітілсін.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Наурызым ауданының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Наурызым ауданының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Наурызым ауданының 2028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