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80f1" w14:textId="d268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Қостанай облысы Меңдіқара ауданы әкімдігінің 2025 жылғы 9 қыркүйектегі № 107 қаулысы</w:t>
      </w:r>
    </w:p>
    <w:p>
      <w:pPr>
        <w:spacing w:after="0"/>
        <w:ind w:left="0"/>
        <w:jc w:val="both"/>
      </w:pPr>
      <w:bookmarkStart w:name="z4" w:id="0"/>
      <w:r>
        <w:rPr>
          <w:rFonts w:ascii="Times New Roman"/>
          <w:b w:val="false"/>
          <w:i w:val="false"/>
          <w:color w:val="ff0000"/>
          <w:sz w:val="28"/>
        </w:rPr>
        <w:t>
      Ескерту. 01.09.2025 бастап қолданысқа енгізіледі - осы қаулының 4-тармағымен.</w:t>
      </w:r>
    </w:p>
    <w:bookmarkEnd w:id="0"/>
    <w:bookmarkStart w:name="z5" w:id="1"/>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914-1-бабына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Меңдіқара ауданының әкімдігі ҚАУЛЫ ЕТЕДІ:</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 және қоғамдық жұмыстар орындалуға тиіс ұйымдардың тізбесі айқындалсын.</w:t>
      </w:r>
    </w:p>
    <w:bookmarkEnd w:id="2"/>
    <w:bookmarkStart w:name="z7" w:id="3"/>
    <w:p>
      <w:pPr>
        <w:spacing w:after="0"/>
        <w:ind w:left="0"/>
        <w:jc w:val="both"/>
      </w:pPr>
      <w:r>
        <w:rPr>
          <w:rFonts w:ascii="Times New Roman"/>
          <w:b w:val="false"/>
          <w:i w:val="false"/>
          <w:color w:val="000000"/>
          <w:sz w:val="28"/>
        </w:rPr>
        <w:t>
      2. "Меңдіқара ауданының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Меңдіқара ауданы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Меңдіқара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2025 жылғы 1 қыркүйектен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"____"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Р/с</w:t>
            </w:r>
          </w:p>
          <w:bookmarkEnd w:id="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әкімінің аппараты" мемлекеттік мекемесі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Аумақты тазалау және ретке келтіру;</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сырлау, ғимаратты, қоршауды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 шабу;</w:t>
            </w:r>
          </w:p>
          <w:p>
            <w:pPr>
              <w:spacing w:after="20"/>
              <w:ind w:left="20"/>
              <w:jc w:val="both"/>
            </w:pPr>
            <w:r>
              <w:rPr>
                <w:rFonts w:ascii="Times New Roman"/>
                <w:b w:val="false"/>
                <w:i w:val="false"/>
                <w:color w:val="000000"/>
                <w:sz w:val="20"/>
              </w:rPr>
              <w:t>
абаттандыру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ауданының Теңіз ауылы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Алешин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Буденный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ауданының Введен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Краснопреснен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ауданының Қарақоға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Ломоносов ауылдық округі әкімінің аппараты"мемлекеттік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ауданының Михайлов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Первомай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ауданының Соснов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