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cd1e" w14:textId="fa8c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2024 жылғы 22 ақпандағы № 68 "Қарасу ауданы әкімдігінің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Қарасу ауданы әкімдігінің 2025 жылғы 17 шілдедегі № 133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"Қарасу ауданы әкімдігінің мәдениет және тілдерді дамыту бөлімі" мемлекеттік мекемесі туралы ережені бекіту туралы" 2024 жылғы 22 ақпандағы </w:t>
      </w:r>
      <w:r>
        <w:rPr>
          <w:rFonts w:ascii="Times New Roman"/>
          <w:b w:val="false"/>
          <w:i w:val="false"/>
          <w:color w:val="000000"/>
          <w:sz w:val="28"/>
        </w:rPr>
        <w:t>№ 68</w:t>
      </w:r>
      <w:r>
        <w:rPr>
          <w:rFonts w:ascii="Times New Roman"/>
          <w:b w:val="false"/>
          <w:i w:val="false"/>
          <w:color w:val="000000"/>
          <w:sz w:val="28"/>
        </w:rPr>
        <w:t xml:space="preserve"> қаулысына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10-2) тармақшамен толықтырылсын:</w:t>
      </w:r>
    </w:p>
    <w:bookmarkStart w:name="z8" w:id="3"/>
    <w:p>
      <w:pPr>
        <w:spacing w:after="0"/>
        <w:ind w:left="0"/>
        <w:jc w:val="both"/>
      </w:pPr>
      <w:r>
        <w:rPr>
          <w:rFonts w:ascii="Times New Roman"/>
          <w:b w:val="false"/>
          <w:i w:val="false"/>
          <w:color w:val="000000"/>
          <w:sz w:val="28"/>
        </w:rPr>
        <w:t>
      "10-2) әкімшілік құқық бұзушылық туралы хаттамалар жасау, әкімшілік құқық бұзушылықтар туралы істерді қарау және әкімшілік жазалар қолдану бойынша жұмыстарын жүргізеді;".</w:t>
      </w:r>
    </w:p>
    <w:bookmarkEnd w:id="3"/>
    <w:bookmarkStart w:name="z9" w:id="4"/>
    <w:p>
      <w:pPr>
        <w:spacing w:after="0"/>
        <w:ind w:left="0"/>
        <w:jc w:val="both"/>
      </w:pPr>
      <w:r>
        <w:rPr>
          <w:rFonts w:ascii="Times New Roman"/>
          <w:b w:val="false"/>
          <w:i w:val="false"/>
          <w:color w:val="000000"/>
          <w:sz w:val="28"/>
        </w:rPr>
        <w:t>
      2. "Қарасу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жоғарыда көрсетілген Ережеге енгізілген өзгерістер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 оның ресми жарияланғаннан кейін Қарасу ауданы әкімдігінің интернет-ресурсында орналастыруды қамтиды.</w:t>
      </w:r>
    </w:p>
    <w:bookmarkEnd w:id="7"/>
    <w:bookmarkStart w:name="z13" w:id="8"/>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