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0d92" w14:textId="f8e0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172 "Қарабалық ауданы ауылдарының, кентінің,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2025 жылғы 27 мамырдағы № 198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2025-2027 жылдарға арналған ауылдарының, кентінің, ауылдық округтерінің бюджеттері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205026 болып тіркелген)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Қарабалық кентінің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755 459,0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270 351,0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21 350,0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463 758,0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780 451,3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0,0 мың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-24 992,3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24 992,3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Белоглин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263 702,0 мың теңге, оның ішінде: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9 733,0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–253 969,0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264 636,1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-934,1 мың теңге;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934,1 мың теңге.";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Новотроицк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54 810,0 мың теңге, оның ішінде: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10 758,0 мың теңге;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44 052,0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60 102,8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0,0 мың теңге;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-5 292,8 мың теңге.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5 292,8 мың теңге.";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Смирнов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125 915,0 мың теңге, оның ішінде: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6 164,0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119 751,0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127 419,0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-1 504,0 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1 504,0 мың теңге.";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Станционный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–154 705,0 мың теңге, оның ішінде: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11 270,0 мың теңге;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143 435,0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157 412,4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-2 707,4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2 707,4 мың теңге.";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төрайым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2025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270351,0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7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2025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9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2025 жылға арналған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10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2025 жылға арналған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bookmarkStart w:name="z11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2025 жылға арналған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bookmarkStart w:name="z12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2025 жылға арналған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bookmarkStart w:name="z13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2025 жылға арналған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