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0875" w14:textId="121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282 "Қамысты ауданы Қарабатыр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Қарабатыр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Қарабатыр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34019,3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2963,0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31056,3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37709,7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-3690,0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3690,0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