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c89c" w14:textId="f36c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282 "Қамысты ауданы Қарабатыр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2025 жылғы 26 қыркүйектегі № 379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Қарабатыр ауылының 2025 - 2027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Қамысты ауданы Қарабатыр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34380,3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3324,0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31056,3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37709,7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-3329,4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33 29,4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"26"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Қарабатыр ауылының 2025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