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c006" w14:textId="4a5c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Қамысты ауданы мәслихатының 2025 жылғы 26 маусымдағы № 350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13) тармақшасына,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берілген Қамысты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Қамысты ауданы бойынша 2025-2029 жылдарға арналған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Қамысты ауданының аумағында жайылымдардың орналасу </w:t>
      </w:r>
      <w:r>
        <w:rPr>
          <w:rFonts w:ascii="Times New Roman"/>
          <w:b w:val="false"/>
          <w:i w:val="false"/>
          <w:color w:val="000000"/>
          <w:sz w:val="28"/>
        </w:rPr>
        <w:t>схемасы</w:t>
      </w:r>
      <w:r>
        <w:rPr>
          <w:rFonts w:ascii="Times New Roman"/>
          <w:b w:val="false"/>
          <w:i w:val="false"/>
          <w:color w:val="000000"/>
          <w:sz w:val="28"/>
        </w:rPr>
        <w:t xml:space="preserve"> (картасы);</w:t>
      </w:r>
    </w:p>
    <w:bookmarkEnd w:id="4"/>
    <w:bookmarkStart w:name="z14" w:id="5"/>
    <w:p>
      <w:pPr>
        <w:spacing w:after="0"/>
        <w:ind w:left="0"/>
        <w:jc w:val="both"/>
      </w:pPr>
      <w:r>
        <w:rPr>
          <w:rFonts w:ascii="Times New Roman"/>
          <w:b w:val="false"/>
          <w:i w:val="false"/>
          <w:color w:val="000000"/>
          <w:sz w:val="28"/>
        </w:rPr>
        <w:t xml:space="preserve">
      2)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карта</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Жайылым айналымдарының қолайлы </w:t>
      </w:r>
      <w:r>
        <w:rPr>
          <w:rFonts w:ascii="Times New Roman"/>
          <w:b w:val="false"/>
          <w:i w:val="false"/>
          <w:color w:val="000000"/>
          <w:sz w:val="28"/>
        </w:rPr>
        <w:t>схемалары</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bookmarkStart w:name="z18" w:id="9"/>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bookmarkStart w:name="z19"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w:t>
      </w:r>
      <w:r>
        <w:rPr>
          <w:rFonts w:ascii="Times New Roman"/>
          <w:b w:val="false"/>
          <w:i w:val="false"/>
          <w:color w:val="000000"/>
          <w:sz w:val="28"/>
        </w:rPr>
        <w:t>кесте</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Қамысты ауданының жер санаттары бойынша </w:t>
      </w:r>
      <w:r>
        <w:rPr>
          <w:rFonts w:ascii="Times New Roman"/>
          <w:b w:val="false"/>
          <w:i w:val="false"/>
          <w:color w:val="000000"/>
          <w:sz w:val="28"/>
        </w:rPr>
        <w:t>жайылымдарын бөлу</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Елді мекеннің </w:t>
      </w:r>
      <w:r>
        <w:rPr>
          <w:rFonts w:ascii="Times New Roman"/>
          <w:b w:val="false"/>
          <w:i w:val="false"/>
          <w:color w:val="000000"/>
          <w:sz w:val="28"/>
        </w:rPr>
        <w:t>жайылымдарын бөлу</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Жер учаскесіне құқық белгілейтін және сәйкестендіру құжаттары негізінде меншік иелері мен жер пайдаланушылар туралы </w:t>
      </w:r>
      <w:r>
        <w:rPr>
          <w:rFonts w:ascii="Times New Roman"/>
          <w:b w:val="false"/>
          <w:i w:val="false"/>
          <w:color w:val="000000"/>
          <w:sz w:val="28"/>
        </w:rPr>
        <w:t>мәліметтер</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Жайылымдарды </w:t>
      </w:r>
      <w:r>
        <w:rPr>
          <w:rFonts w:ascii="Times New Roman"/>
          <w:b w:val="false"/>
          <w:i w:val="false"/>
          <w:color w:val="000000"/>
          <w:sz w:val="28"/>
        </w:rPr>
        <w:t>бөлу</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Қосымша қажет етілетін </w:t>
      </w:r>
      <w:r>
        <w:rPr>
          <w:rFonts w:ascii="Times New Roman"/>
          <w:b w:val="false"/>
          <w:i w:val="false"/>
          <w:color w:val="000000"/>
          <w:sz w:val="28"/>
        </w:rPr>
        <w:t>жайылымдар</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13) Жайылымдық инфрақұрылым объектілері туралы және ауыл шаруашылығы жануарларын айдап өтуге арналған сервитуттар туралы </w:t>
      </w:r>
      <w:r>
        <w:rPr>
          <w:rFonts w:ascii="Times New Roman"/>
          <w:b w:val="false"/>
          <w:i w:val="false"/>
          <w:color w:val="000000"/>
          <w:sz w:val="28"/>
        </w:rPr>
        <w:t>мәліметтер</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14) Жайылымдарды геоботаникалық зерттеп - қарау мәліметтері.</w:t>
      </w:r>
    </w:p>
    <w:bookmarkEnd w:id="17"/>
    <w:bookmarkStart w:name="z27" w:id="1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Қамысты ауданының аумағында жайылымдардың орналасу схемасы (картасы)</w:t>
      </w:r>
    </w:p>
    <w:bookmarkEnd w:id="18"/>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Қамысты ауданы жайылымдарының орналасу схемасына (картасына) қоса берілген жер учаскелерінің жер пайдаланушылар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пайдаланушылардың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Марат Каркимбаевич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Агдавлетова Лаурия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Алькенова Орындык Каженовна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Олжас Куанышпаевич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Алдонгаров Хажимурат Шакенович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Гайни Саленовна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Альдикешев Валихан Кунаевич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Ахметгареев Дамир Рифагатович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Рахия Шынбергеновна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Сырым Бакытбекович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Алшинбаева Сауле Толендовна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Бабенов Нурлан Асатарович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Амангельды Бакытжанович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Байбакиров Бакытбек Кадырбекович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Байтлеу Серик Куанышпаевич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Дархан Нагашбаевич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Бекмухамедова Ботагоз Салыковна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Бекмухамедова Бекзат Улукманович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Владимир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Сергей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Воронко Александр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Гайнанов Фанус Гафиятуллович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Дегоян Игорь Ишханович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Дидигов Руслан Исаевич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Данияр Куанышбаевич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Кайрат Куанышбаевич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Данияр Кикбаевич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Даурен Абдибаевич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Жонкабаев Арман Аргынбекович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Жанна Оразаевна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Аида Уразгалиевна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Айжан Уразгалиевна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Тахмина Уразгалиевна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Зальцман Виктор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Юрий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Валерий Юрьевич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Зенюк Александр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Иманалинов Сапар Насенович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Юрий Асгашович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Қастайұлы Арман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Юрий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Куйшинов Алпысбай Мусинович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Кушкинбаев Сакен Конысбаевич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Куянбаев Амантай Амиргалиевич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Кыдырбай Мағжан Өмірбайұлы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Малий Владимир Валерьевич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Матюхин Александр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Мунсузбаев Мурат Искалиевич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Мунсузбаев Марат Наурызбаевич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Надежда Сергеевна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Жалгасбек Сагиевич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Талгатпек Сагиевич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Оркашбаев Мурзагалий Мурзасалыкович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Раимкулов Кадырбек Сертаевич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Жексембай Амиргалиевич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Сагидокас Айдамир Ануарбекулы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Сайран Абдысагитовна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Мереке Жунусканович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Асылбек 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 Игорь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Тагиров Умар Матуевич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Талтонов Иван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Кайрат Базарбаевич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Умуртаева Болат Кадронович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Жуматай Алимбекович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Кайрат Тимирханович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Виктор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Куаныш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Шектибаев Нагашбай Советович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Шестериков Владимир Иннокентьевич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Шохова Алия Сембовна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"Amanat Agro Group"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"Paluan-2022"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"QANON-96"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"Карабатыр"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"Адлет-2023"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"Алтын-Масак"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"БАЙЛЫЖЕР"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"Бестобе-2"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"Булаг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"Дружба-КОСТ"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"Ерасыл-2024"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Group"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Камышное"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Камысты"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"Кайрат"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"Өмір-2005"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"Тункуюк" ауыл шаруашылығы өндірістік кооперативі</w:t>
            </w:r>
          </w:p>
        </w:tc>
      </w:tr>
    </w:tbl>
    <w:bookmarkStart w:name="z30" w:id="21"/>
    <w:p>
      <w:pPr>
        <w:spacing w:after="0"/>
        <w:ind w:left="0"/>
        <w:jc w:val="left"/>
      </w:pPr>
      <w:r>
        <w:rPr>
          <w:rFonts w:ascii="Times New Roman"/>
          <w:b/>
          <w:i w:val="false"/>
          <w:color w:val="000000"/>
        </w:rPr>
        <w:t xml:space="preserve"> Жайылым айналымдарының қолайлы схемалары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демалатын</w:t>
            </w:r>
          </w:p>
          <w:bookmarkEnd w:id="22"/>
          <w:p>
            <w:pPr>
              <w:spacing w:after="20"/>
              <w:ind w:left="20"/>
              <w:jc w:val="both"/>
            </w:pPr>
            <w:r>
              <w:rPr>
                <w:rFonts w:ascii="Times New Roman"/>
                <w:b w:val="false"/>
                <w:i w:val="false"/>
                <w:color w:val="000000"/>
                <w:sz w:val="20"/>
              </w:rPr>
              <w:t>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xml:space="preserve">
жазғы мезгіл </w:t>
            </w:r>
          </w:p>
          <w:bookmarkEnd w:id="23"/>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күзгі</w:t>
            </w:r>
          </w:p>
          <w:bookmarkEnd w:id="24"/>
          <w:p>
            <w:pPr>
              <w:spacing w:after="20"/>
              <w:ind w:left="20"/>
              <w:jc w:val="both"/>
            </w:pPr>
            <w:r>
              <w:rPr>
                <w:rFonts w:ascii="Times New Roman"/>
                <w:b w:val="false"/>
                <w:i w:val="false"/>
                <w:color w:val="000000"/>
                <w:sz w:val="20"/>
              </w:rPr>
              <w:t>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күзгі</w:t>
            </w:r>
          </w:p>
          <w:bookmarkEnd w:id="25"/>
          <w:p>
            <w:pPr>
              <w:spacing w:after="20"/>
              <w:ind w:left="20"/>
              <w:jc w:val="both"/>
            </w:pPr>
            <w:r>
              <w:rPr>
                <w:rFonts w:ascii="Times New Roman"/>
                <w:b w:val="false"/>
                <w:i w:val="false"/>
                <w:color w:val="000000"/>
                <w:sz w:val="20"/>
              </w:rPr>
              <w:t>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демалатын</w:t>
            </w:r>
          </w:p>
          <w:bookmarkEnd w:id="26"/>
          <w:p>
            <w:pPr>
              <w:spacing w:after="20"/>
              <w:ind w:left="20"/>
              <w:jc w:val="both"/>
            </w:pPr>
            <w:r>
              <w:rPr>
                <w:rFonts w:ascii="Times New Roman"/>
                <w:b w:val="false"/>
                <w:i w:val="false"/>
                <w:color w:val="000000"/>
                <w:sz w:val="20"/>
              </w:rPr>
              <w:t>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xml:space="preserve">
жазғы </w:t>
            </w:r>
          </w:p>
          <w:bookmarkEnd w:id="27"/>
          <w:p>
            <w:pPr>
              <w:spacing w:after="20"/>
              <w:ind w:left="20"/>
              <w:jc w:val="both"/>
            </w:pPr>
            <w:r>
              <w:rPr>
                <w:rFonts w:ascii="Times New Roman"/>
                <w:b w:val="false"/>
                <w:i w:val="false"/>
                <w:color w:val="000000"/>
                <w:sz w:val="20"/>
              </w:rPr>
              <w:t>
мезгіл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xml:space="preserve">
жазғы </w:t>
            </w:r>
          </w:p>
          <w:bookmarkEnd w:id="28"/>
          <w:p>
            <w:pPr>
              <w:spacing w:after="20"/>
              <w:ind w:left="20"/>
              <w:jc w:val="both"/>
            </w:pPr>
            <w:r>
              <w:rPr>
                <w:rFonts w:ascii="Times New Roman"/>
                <w:b w:val="false"/>
                <w:i w:val="false"/>
                <w:color w:val="000000"/>
                <w:sz w:val="20"/>
              </w:rPr>
              <w:t>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күзгі</w:t>
            </w:r>
          </w:p>
          <w:bookmarkEnd w:id="29"/>
          <w:p>
            <w:pPr>
              <w:spacing w:after="20"/>
              <w:ind w:left="20"/>
              <w:jc w:val="both"/>
            </w:pPr>
            <w:r>
              <w:rPr>
                <w:rFonts w:ascii="Times New Roman"/>
                <w:b w:val="false"/>
                <w:i w:val="false"/>
                <w:color w:val="000000"/>
                <w:sz w:val="20"/>
              </w:rPr>
              <w:t>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демалатын</w:t>
            </w:r>
          </w:p>
          <w:bookmarkEnd w:id="30"/>
          <w:p>
            <w:pPr>
              <w:spacing w:after="20"/>
              <w:ind w:left="20"/>
              <w:jc w:val="both"/>
            </w:pPr>
            <w:r>
              <w:rPr>
                <w:rFonts w:ascii="Times New Roman"/>
                <w:b w:val="false"/>
                <w:i w:val="false"/>
                <w:color w:val="000000"/>
                <w:sz w:val="20"/>
              </w:rPr>
              <w:t>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xml:space="preserve">
жазғы </w:t>
            </w:r>
          </w:p>
          <w:bookmarkEnd w:id="31"/>
          <w:p>
            <w:pPr>
              <w:spacing w:after="20"/>
              <w:ind w:left="20"/>
              <w:jc w:val="both"/>
            </w:pPr>
            <w:r>
              <w:rPr>
                <w:rFonts w:ascii="Times New Roman"/>
                <w:b w:val="false"/>
                <w:i w:val="false"/>
                <w:color w:val="000000"/>
                <w:sz w:val="20"/>
              </w:rPr>
              <w:t>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күзгі</w:t>
            </w:r>
          </w:p>
          <w:bookmarkEnd w:id="32"/>
          <w:p>
            <w:pPr>
              <w:spacing w:after="20"/>
              <w:ind w:left="20"/>
              <w:jc w:val="both"/>
            </w:pPr>
            <w:r>
              <w:rPr>
                <w:rFonts w:ascii="Times New Roman"/>
                <w:b w:val="false"/>
                <w:i w:val="false"/>
                <w:color w:val="000000"/>
                <w:sz w:val="20"/>
              </w:rPr>
              <w:t>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демалатын</w:t>
            </w:r>
          </w:p>
          <w:bookmarkEnd w:id="33"/>
          <w:p>
            <w:pPr>
              <w:spacing w:after="20"/>
              <w:ind w:left="20"/>
              <w:jc w:val="both"/>
            </w:pPr>
            <w:r>
              <w:rPr>
                <w:rFonts w:ascii="Times New Roman"/>
                <w:b w:val="false"/>
                <w:i w:val="false"/>
                <w:color w:val="000000"/>
                <w:sz w:val="20"/>
              </w:rPr>
              <w:t>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демалатын</w:t>
            </w:r>
          </w:p>
          <w:bookmarkEnd w:id="34"/>
          <w:p>
            <w:pPr>
              <w:spacing w:after="20"/>
              <w:ind w:left="20"/>
              <w:jc w:val="both"/>
            </w:pPr>
            <w:r>
              <w:rPr>
                <w:rFonts w:ascii="Times New Roman"/>
                <w:b w:val="false"/>
                <w:i w:val="false"/>
                <w:color w:val="000000"/>
                <w:sz w:val="20"/>
              </w:rPr>
              <w:t>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күзгі</w:t>
            </w:r>
          </w:p>
          <w:bookmarkEnd w:id="35"/>
          <w:p>
            <w:pPr>
              <w:spacing w:after="20"/>
              <w:ind w:left="20"/>
              <w:jc w:val="both"/>
            </w:pPr>
            <w:r>
              <w:rPr>
                <w:rFonts w:ascii="Times New Roman"/>
                <w:b w:val="false"/>
                <w:i w:val="false"/>
                <w:color w:val="000000"/>
                <w:sz w:val="20"/>
              </w:rPr>
              <w:t>
мезгіл 3</w:t>
            </w:r>
          </w:p>
        </w:tc>
      </w:tr>
    </w:tbl>
    <w:bookmarkStart w:name="z45" w:id="36"/>
    <w:p>
      <w:pPr>
        <w:spacing w:after="0"/>
        <w:ind w:left="0"/>
        <w:jc w:val="both"/>
      </w:pPr>
      <w:r>
        <w:rPr>
          <w:rFonts w:ascii="Times New Roman"/>
          <w:b w:val="false"/>
          <w:i w:val="false"/>
          <w:color w:val="000000"/>
          <w:sz w:val="28"/>
        </w:rPr>
        <w:t>
      Ескертпе: 1, 2, 3, 4 – жылына қашаны пайдалану кезегі</w:t>
      </w:r>
    </w:p>
    <w:bookmarkEnd w:id="36"/>
    <w:bookmarkStart w:name="z46" w:id="3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7"/>
    <w:bookmarkStart w:name="z4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Қамысты ауданында маусымдық жайылымдардың ауданы 204541,3 гектарды құрайды. Оның ішінде ауыл шаруашылығы мақсатындағы жерлер 669394,8 гектар, елді мекендердің жерлері 108411,5 гектар, көлік, байланыс өнеркәсібінің жерлері, ғарыш қызметінің мұқтаждықтары үшін қорғаныс, ұлттық қауіпсіздік және ауыл шаруашылығына арналмаған өзге де жерлер 7525,7 гектар, ерекше қорғалатын табиғи аумақтардың жерлері 60994,0 гектар, орман қорының жерлері 3803,0 гектар, қордағы жерлер 355295,0 гектар.</w:t>
      </w:r>
    </w:p>
    <w:bookmarkEnd w:id="39"/>
    <w:bookmarkStart w:name="z49" w:id="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0"/>
    <w:bookmarkStart w:name="z50" w:id="41"/>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"Су тұтынудың және су бұрудың үлестік нормаларын әзірлеу жөніндегі әдістемені бекіту туралы" бұйрығына (Нормативтік құқықтық актілерді мемлекеттік тіркеу тізілімінде № 14827 болып тіркелген) сәйкес анықталады.</w:t>
      </w:r>
    </w:p>
    <w:bookmarkEnd w:id="41"/>
    <w:bookmarkStart w:name="z51" w:id="42"/>
    <w:p>
      <w:pPr>
        <w:spacing w:after="0"/>
        <w:ind w:left="0"/>
        <w:jc w:val="both"/>
      </w:pPr>
      <w:r>
        <w:rPr>
          <w:rFonts w:ascii="Times New Roman"/>
          <w:b w:val="false"/>
          <w:i w:val="false"/>
          <w:color w:val="000000"/>
          <w:sz w:val="28"/>
        </w:rPr>
        <w:t>
      Қамысты ауданы бойынша ауыл шаруашылығы жануарларының ауыз суын есептеу әдістемесіне сәйкес суды тұтыну: ІҚМ - тәулігіне 50 литр, ұсақ мал - тәулігіне 8 литр, жылқы - тәулігіне 50 литр құрайды</w:t>
      </w:r>
    </w:p>
    <w:bookmarkEnd w:id="42"/>
    <w:bookmarkStart w:name="z52" w:id="43"/>
    <w:p>
      <w:pPr>
        <w:spacing w:after="0"/>
        <w:ind w:left="0"/>
        <w:jc w:val="both"/>
      </w:pPr>
      <w:r>
        <w:rPr>
          <w:rFonts w:ascii="Times New Roman"/>
          <w:b w:val="false"/>
          <w:i w:val="false"/>
          <w:color w:val="000000"/>
          <w:sz w:val="28"/>
        </w:rPr>
        <w:t>
      Апандар, суару немесе суландыру каналдары, құбырлы немесе шахталы құдықтар жоқ.</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жылдағы қашалар саны 2029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демалатын</w:t>
            </w:r>
          </w:p>
          <w:bookmarkEnd w:id="55"/>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күзгі</w:t>
            </w:r>
          </w:p>
          <w:bookmarkEnd w:id="56"/>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күзгі</w:t>
            </w:r>
          </w:p>
          <w:bookmarkEnd w:id="57"/>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демалатын</w:t>
            </w:r>
          </w:p>
          <w:bookmarkEnd w:id="58"/>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демалатын</w:t>
            </w:r>
          </w:p>
          <w:bookmarkEnd w:id="59"/>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күзгі</w:t>
            </w:r>
          </w:p>
          <w:bookmarkEnd w:id="60"/>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күзгі</w:t>
            </w:r>
          </w:p>
          <w:bookmarkEnd w:id="61"/>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демалатын</w:t>
            </w:r>
          </w:p>
          <w:bookmarkEnd w:id="62"/>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демалатын</w:t>
            </w:r>
          </w:p>
          <w:bookmarkEnd w:id="63"/>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күзгі</w:t>
            </w:r>
          </w:p>
          <w:bookmarkEnd w:id="64"/>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күзгі</w:t>
            </w:r>
          </w:p>
          <w:bookmarkEnd w:id="65"/>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демалатын</w:t>
            </w:r>
          </w:p>
          <w:bookmarkEnd w:id="66"/>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демалатын</w:t>
            </w:r>
          </w:p>
          <w:bookmarkEnd w:id="67"/>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күзгі</w:t>
            </w:r>
          </w:p>
          <w:bookmarkEnd w:id="68"/>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күзгі</w:t>
            </w:r>
          </w:p>
          <w:bookmarkEnd w:id="69"/>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демалатын</w:t>
            </w:r>
          </w:p>
          <w:bookmarkEnd w:id="70"/>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демалатын</w:t>
            </w:r>
          </w:p>
          <w:bookmarkEnd w:id="71"/>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күзгі</w:t>
            </w:r>
          </w:p>
          <w:bookmarkEnd w:id="72"/>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күзгі</w:t>
            </w:r>
          </w:p>
          <w:bookmarkEnd w:id="73"/>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демалатын</w:t>
            </w:r>
          </w:p>
          <w:bookmarkEnd w:id="74"/>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демалатын</w:t>
            </w:r>
          </w:p>
          <w:bookmarkEnd w:id="75"/>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күзгі</w:t>
            </w:r>
          </w:p>
          <w:bookmarkEnd w:id="76"/>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күзгі</w:t>
            </w:r>
          </w:p>
          <w:bookmarkEnd w:id="77"/>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демалатын</w:t>
            </w:r>
          </w:p>
          <w:bookmarkEnd w:id="78"/>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демалатын</w:t>
            </w:r>
          </w:p>
          <w:bookmarkEnd w:id="79"/>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күзгі</w:t>
            </w:r>
          </w:p>
          <w:bookmarkEnd w:id="80"/>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күзгі</w:t>
            </w:r>
          </w:p>
          <w:bookmarkEnd w:id="81"/>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демалатын</w:t>
            </w:r>
          </w:p>
          <w:bookmarkEnd w:id="82"/>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демалатын</w:t>
            </w:r>
          </w:p>
          <w:bookmarkEnd w:id="83"/>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күзгі</w:t>
            </w:r>
          </w:p>
          <w:bookmarkEnd w:id="84"/>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күзгі</w:t>
            </w:r>
          </w:p>
          <w:bookmarkEnd w:id="85"/>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демалатын</w:t>
            </w:r>
          </w:p>
          <w:bookmarkEnd w:id="86"/>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Карабатыр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демалатын</w:t>
            </w:r>
          </w:p>
          <w:bookmarkEnd w:id="87"/>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күзгі</w:t>
            </w:r>
          </w:p>
          <w:bookmarkEnd w:id="88"/>
          <w:p>
            <w:pPr>
              <w:spacing w:after="20"/>
              <w:ind w:left="20"/>
              <w:jc w:val="both"/>
            </w:pPr>
            <w:r>
              <w:rPr>
                <w:rFonts w:ascii="Times New Roman"/>
                <w:b w:val="false"/>
                <w:i w:val="false"/>
                <w:color w:val="000000"/>
                <w:sz w:val="20"/>
              </w:rPr>
              <w:t>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күзгі</w:t>
            </w:r>
          </w:p>
          <w:bookmarkEnd w:id="89"/>
          <w:p>
            <w:pPr>
              <w:spacing w:after="20"/>
              <w:ind w:left="20"/>
              <w:jc w:val="both"/>
            </w:pPr>
            <w:r>
              <w:rPr>
                <w:rFonts w:ascii="Times New Roman"/>
                <w:b w:val="false"/>
                <w:i w:val="false"/>
                <w:color w:val="000000"/>
                <w:sz w:val="20"/>
              </w:rPr>
              <w:t xml:space="preserve">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демалатын</w:t>
            </w:r>
          </w:p>
          <w:bookmarkEnd w:id="90"/>
          <w:p>
            <w:pPr>
              <w:spacing w:after="20"/>
              <w:ind w:left="20"/>
              <w:jc w:val="both"/>
            </w:pPr>
            <w:r>
              <w:rPr>
                <w:rFonts w:ascii="Times New Roman"/>
                <w:b w:val="false"/>
                <w:i w:val="false"/>
                <w:color w:val="000000"/>
                <w:sz w:val="20"/>
              </w:rPr>
              <w:t>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bl>
    <w:bookmarkStart w:name="z100" w:id="91"/>
    <w:p>
      <w:pPr>
        <w:spacing w:after="0"/>
        <w:ind w:left="0"/>
        <w:jc w:val="left"/>
      </w:pPr>
      <w:r>
        <w:rPr>
          <w:rFonts w:ascii="Times New Roman"/>
          <w:b/>
          <w:i w:val="false"/>
          <w:color w:val="000000"/>
        </w:rPr>
        <w:t xml:space="preserve"> Қамысты ауданының жер санаттары бойынша жайылымдарын бөлу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397284,5</w:t>
            </w:r>
          </w:p>
        </w:tc>
      </w:tr>
    </w:tbl>
    <w:bookmarkStart w:name="z101" w:id="92"/>
    <w:p>
      <w:pPr>
        <w:spacing w:after="0"/>
        <w:ind w:left="0"/>
        <w:jc w:val="left"/>
      </w:pPr>
      <w:r>
        <w:rPr>
          <w:rFonts w:ascii="Times New Roman"/>
          <w:b/>
          <w:i w:val="false"/>
          <w:color w:val="000000"/>
        </w:rPr>
        <w:t xml:space="preserve"> Елді мекеннің жайылымдарын бөлу, гектар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Жайылым-</w:t>
            </w:r>
          </w:p>
          <w:bookmarkEnd w:id="93"/>
          <w:p>
            <w:pPr>
              <w:spacing w:after="20"/>
              <w:ind w:left="20"/>
              <w:jc w:val="both"/>
            </w:pPr>
            <w:r>
              <w:rPr>
                <w:rFonts w:ascii="Times New Roman"/>
                <w:b w:val="false"/>
                <w:i w:val="false"/>
                <w:color w:val="000000"/>
                <w:sz w:val="20"/>
              </w:rPr>
              <w:t>
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көпшілік пайдала-</w:t>
            </w:r>
          </w:p>
          <w:bookmarkEnd w:id="94"/>
          <w:p>
            <w:pPr>
              <w:spacing w:after="20"/>
              <w:ind w:left="20"/>
              <w:jc w:val="both"/>
            </w:pPr>
            <w:r>
              <w:rPr>
                <w:rFonts w:ascii="Times New Roman"/>
                <w:b w:val="false"/>
                <w:i w:val="false"/>
                <w:color w:val="000000"/>
                <w:sz w:val="20"/>
              </w:rPr>
              <w:t>
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екпе жайылым-</w:t>
            </w:r>
          </w:p>
          <w:bookmarkEnd w:id="95"/>
          <w:p>
            <w:pPr>
              <w:spacing w:after="20"/>
              <w:ind w:left="20"/>
              <w:jc w:val="both"/>
            </w:pPr>
            <w:r>
              <w:rPr>
                <w:rFonts w:ascii="Times New Roman"/>
                <w:b w:val="false"/>
                <w:i w:val="false"/>
                <w:color w:val="000000"/>
                <w:sz w:val="20"/>
              </w:rPr>
              <w:t>
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6"/>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меншік иелері мен жер пайдаланушылар туралы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Бекмухамедов Бекзат Улукманович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000505550143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Бекмухамедов Бекзат Улукманович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000505550143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Бекмухамедова Ботагоз Салыковна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710904450605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Гайнанов Фанус Гафиятуллович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620305350688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Гайнанов Фанус Гафиятуллович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620305350688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Жанна Оразаевна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750428400435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Валерий Юрьевич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780515301237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Юрий Васильевич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560814350255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Юрий Васильевич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560814350255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Юрий Васильевич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560814350255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Юрий Васильевич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560814350255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Юрий Васильевич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560814350255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Куйшинов Алпысбай Мусинович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670629300918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Куйшинов Алпысбай Мусинович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670629300918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Кушкинбаев Сакен Конысбаевич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860801351215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Малий Владимир Валерьевич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811022350216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Матюхин Александр Николаевич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650127301221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Мунсузбаев Марат Наурзбаевич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850815351234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Надежда Сергеевна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490112400441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Жексембай Амиргалинович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640606300730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Сагидокас Айдамир Ануарбекулы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860331351082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Куаныш Амангельдинович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751017301079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Марат Каркимбаевич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740225350470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Алшинбаева Сауле Толендовна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700607450099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Алшинбаева Сауле Толендовна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700607450099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Сырым Бакытбекович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731114350181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Даурен Абдибаевич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880305350303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Жонкабаев Арман Аргынбекович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Қастайұлы Арман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761031350055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Қастайұлы Арман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761031350055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Кыдырбай Мағжан Өмірбайұлы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900923351269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Жалгасбек Сагиевич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710328350395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Жалгасбек Сагиевич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710328350395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Жалгасбек Сагиевич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710328350395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Жалгасбек Сагиевич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710328350395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Талгатбек Сагиевич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Талгатбек Сагиевич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Сайран Абдысагитовна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620929450409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Сайран Абдысагитовна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620929450409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Сайран Абдысагитовна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620929450409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Сайран Абдысагитовна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620929450409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Сайран Абдысагитовна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620929450409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Шектибаев Нагашбай Советович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640723350149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Олжас Куанышпаевич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940417300964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Олжас Куанышпаевич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940417300964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Ахметгареев Дамир Рифагатович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851010350301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Бабенов Нурлан Абсатарович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570909300980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Владимир Григорьевич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Владимир Григорьевич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Владимир Григорьевич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Владимир Григорьевич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Сергей Владимирович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761026301763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Сергей Владимирович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761026301763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Данияр Куанышбаевич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881011350883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Кайрат Куанышбаевич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790812350281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Айжан Уразгалиевна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040511651267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Иманалинов Сапар Насенович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420104300994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Раимкулов Кадырбек Сертаевич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610511350309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Тагиров Умар Матуевич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541112300112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Умуртаева Болат Кадронович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790814350163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Жуматай Алимбекович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660401300472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Жуматай Алимбекович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660401300472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Жуматай Алимбекович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660401300472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Жуматай Алимбекович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660401300472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Алдонгаров Хажимурат Шакенович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520719350172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Гайни Саленовна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630113450286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Гайни Саленовна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630113450286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Альдикешев Валихан Кунаевич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850605350636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Рахия Шынбергеновна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600412450503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Дархан Нагашбаевич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870918350463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Байбакиров Бакытбек Кадырбекович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Байбакиров Бакытбек Кадырбекович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Байбакиров Бакытбек Кадырбекович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Амангельды Бакытжанович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690123350394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Амангельды Бакытжанович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690123350394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Амангельды Бакытжанович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690123350394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Амангельды Бакытжанович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690123350394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Амангельды Бакытжанович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690123350394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Амангельды Бакытжанович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690123350394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Бекмухамедова Ботагоз Салыковна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710904450605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Дегоян Игорь Ишханович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930725351119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Дидигов Руслан Иссаевич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850309350538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Зальцман Виктор Александрович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680110300365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Зальцман Виктор Александрович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680110300365 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Юрий Асгашович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Юрий Асгашович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Юрий Асгашович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Юрий Анатольевич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851005351187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Юрий Анатольевич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851005351187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Оркашбаев Мурзагалий Мурзасалыкович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581001300166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Мереке Жунусканович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900211351109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Асылбек Калиевич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690224350105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 Игорь Николаевич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790728300615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Кайрат Тимирханович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870426350855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Шохова Алия Сембовна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720225450165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Агдавлетова Лаурия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600901402630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Агдавлетова Лаурия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600901402630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Бекмухамедов Бекзат Улукманович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000505550143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Бойцерук Виктор Владимирович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640823350122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Воронко Александр Михайлович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620713350031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Данияр Кикбаевич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841209350882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Данияр Кикбаевич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841209350882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Жанна Оразаевна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750428400435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Зенюк Александр Александрович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690313350397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Матюхин Александр Николаевич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650127301221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Мунсузбаев Мурат Искалиевич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690909350053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Кайрат Базарбаевич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671117301471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Виктор Михайлович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650308350045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Шестериков Владимир Иннокентьевич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721008399015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Алькенова Орындык Каженовна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470101403501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Аида Уразгалиевна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000402651178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Жанна Оразаевна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750428400435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Жанна Оразаевна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750428400435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Куянбаев Амантай Амиргалиевич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670223302027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Тагиров Умар Матуевич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541112300112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Байтлеу Серик Куанышпаевич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790508301974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"Адлет-2023"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231140014914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"Алтын-Масак"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"Алтын-Масак"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"Алтын-Масак"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"Алтын-Масак"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"Алтын-Масак"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12-180-016-464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221040019226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Камышное"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"Amanat Agro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220340014441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"Amanat Agro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220340014441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"Amanat Agro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220340014441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12-180-004-333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12-180-004-365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"Ерасыл-2024"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240140019352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"Өмір-2005"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"Өмір-2005"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"Өмір-2005"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"Кайрат"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"Кайрат"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12-180-009-035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"Кайрат"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"Paluan - 2022"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"Paluan - 2022"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"Paluan - 2022"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"Paluan - 2022"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"Paluan - 2022"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"QANON-96"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220440021061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"QANON-96"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220440021061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"QANON-96"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220440021061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"QANON-96"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220440021061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"Булаг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"Булаг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"Булаг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"Булаг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"Булаг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Камышное"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Камышное"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Камысты"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Камысты"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Камысты"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Камысты"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Камысты"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Камысты"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Камысты"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12-180-029-018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12-180-029-035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"Өмір-2005"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12-180-029-041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"Тункуюк"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240640002551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12-180-037-001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Агрофирмасы"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940840000300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bookmarkStart w:name="z106" w:id="97"/>
    <w:p>
      <w:pPr>
        <w:spacing w:after="0"/>
        <w:ind w:left="0"/>
        <w:jc w:val="left"/>
      </w:pPr>
      <w:r>
        <w:rPr>
          <w:rFonts w:ascii="Times New Roman"/>
          <w:b/>
          <w:i w:val="false"/>
          <w:color w:val="000000"/>
        </w:rPr>
        <w:t xml:space="preserve"> Жайылымдарды бөлу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394867100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155027,9</w:t>
            </w:r>
          </w:p>
        </w:tc>
      </w:tr>
    </w:tbl>
    <w:bookmarkStart w:name="z107" w:id="98"/>
    <w:p>
      <w:pPr>
        <w:spacing w:after="0"/>
        <w:ind w:left="0"/>
        <w:jc w:val="left"/>
      </w:pPr>
      <w:r>
        <w:rPr>
          <w:rFonts w:ascii="Times New Roman"/>
          <w:b/>
          <w:i w:val="false"/>
          <w:color w:val="000000"/>
        </w:rPr>
        <w:t xml:space="preserve"> Қажетті қосымша жайылымдар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Қордағы жерлерден талап етілетін қосымша жайылымдар,</w:t>
            </w:r>
          </w:p>
          <w:bookmarkEnd w:id="99"/>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w:t>
            </w:r>
          </w:p>
          <w:bookmarkEnd w:id="100"/>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 мақсатында резервке қоюға жататын жайылымдар,</w:t>
            </w:r>
          </w:p>
          <w:bookmarkEnd w:id="101"/>
          <w:p>
            <w:pPr>
              <w:spacing w:after="20"/>
              <w:ind w:left="20"/>
              <w:jc w:val="both"/>
            </w:pPr>
            <w:r>
              <w:rPr>
                <w:rFonts w:ascii="Times New Roman"/>
                <w:b w:val="false"/>
                <w:i w:val="false"/>
                <w:color w:val="000000"/>
                <w:sz w:val="20"/>
              </w:rPr>
              <w:t>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394867100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18747,8</w:t>
            </w:r>
          </w:p>
        </w:tc>
      </w:tr>
    </w:tbl>
    <w:bookmarkStart w:name="z111" w:id="102"/>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округьің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