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a1c0" w14:textId="10ea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2026-2028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348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4 806 170,0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3 746 885,0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69 261,0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12 409,0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977 615,0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4 917 224,0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-230 436,0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8 650,0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239 086,0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119 382,0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-119 382,0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облыстық бюджетке бюджеттік алып қоюлар көлемі 1 164 813,0 мың теңгені құрайтыны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облыстық бюджеттен аудандық бюджетке берілетін бюджеттік субвенциялар көлемі 0,0 мың теңге сомасында белгіленгені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көлемдері белгіленсін: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295 448,0 мың теңге сомасында,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25 802,0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30 753,0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38 611,0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25 628,0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26 041,0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28 377,0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33 529,0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26 741,0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33 302,0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26 664,0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290 151,0 мың теңге сомасында,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25 602,0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30 315,0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37 481,0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25 024,0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26 213,0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26 583,0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33 475,0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26 347,0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32 968,0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26 143,0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291 049,0 мың теңге сомасында,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25 680,0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30 496,0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37 487,0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25 198,0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26 418,0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26 690,0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33 425,0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26 259,0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33 052,0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26 344,0 мың теңге.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Жітіқара ауданы Жітіқара қаласының, ауылдарының, ауылдық округтерінің бюджеттерінен аудандық бюджетке бюджеттік алып қоюлар көлемі 0,0 мың теңгені құрайтыны белгіленсін.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Жітіқара ауданының жергілікті атқарушы органының 2026 жылға арналған резерві 32 351,0 мың теңге сомасында бекітілсін.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мамандарды әлеуметтік қолдау шараларын іске асыру үшін республикалық бюджеттен бюджеттік кредит түсімі көзделгені ескерілсін.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аудандық бюджетте облыстық бюджеттен нысаналы трансферттер көзделгені ескерілсін,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сыйлықақы төлеу бойынша шығыстардың ұлғаюына байланысты шығындарды өтеуге;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жүріп-тұру құралдарына;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протездік-ортопедиялық құралдарына;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тифлотехникалық құралдарына;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сурдотехникалық құралдарына;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"Отбасын қолдау орталығы" КММ ұстауға;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Жітіқара ауданы KP-JT-2 "Жітіқара-Бірсуат" аудандық маңызы бар автомобиль жолының 38-68 км учаскесін орташа жөндеуге;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ауданы KP-JT-1 "Дзержинское ауылына кіреберіс" аудандық маңызы бар автомобиль жолының су өткізу құбырларын қайта құрумен 14-35 км учаскесін орташа жөндеуге;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"Лайлы тау, Жітіқара қ." техногендік минералдық түзілімін рекультивациялау бойынша жұмыстарды жүргізуге.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Жітіқара ауданының аудандық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жылғы 1 қаңтардан бастап қолданысқа енгізіледі.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2027 жылға арналған аудандық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2028 жылға арналған аудандық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саласында үйде қызметтер көрсету жағдайында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Қараусыз қалған және қаңғыбас жануарларды уақытша ұстау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Қараусыз қалған және қаңғыбас жануарларды сәйкестендіру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жануарларды егу және зарарсыздандыру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