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7277" w14:textId="e0a7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239 "Жітіқара ауданының 2025-2027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10 сәуірдегі № 281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2025-2027 жылдарға арналған аудандық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206032 болып тіркелген)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2025-2027 жылдарға арналған аудандық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10 035 439,8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5 516 858,0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39 804,0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8 334,0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4 470 443,8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10 321 905,3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-70 771,3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167 791,7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51 520,0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- 267 214,2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267 214,2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2025 жылға арналған резерві 21 343,2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37), 42)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51), 52), 53), 54), 55) тармақшалармен толықтырылсын: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Жітіқара қаласының автомобиль жолдарын күтіп ұстауға (қарды шығару);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тыл еңбеккерлеріне және ҰОС жеңіске үлес қосқан басқа да санаттарға 9 мамырға орай біржолғы әлеуметтік төлемді жүзеге асыру үшін жетіспейтін қаражаттың айырмасына;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Жітіқара қаласының 7 көшесін орташа жөндеуге;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Қостанай облысы Жітіқара ауданы Шевченковка ауылында биіктігі 24 метр байланыс тірегін салуға (қайта қолдану);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Жітіқара қаласындағы дене шынықтыру-сауықтыру кешенінің спорттық паркетін ауыстыру бойынша ағымдағы жөндеуге.";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2027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