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ad08" w14:textId="a46a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"Нурлэнд"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Тельман ауылдық округі әкімінің 2025 жылғы 2 шілдедегі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Тельман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"Нұрлэнд" жауапкершілігі шектеулі серіктестігіне газ құбырын салу үшін Қостанай облысы Денисов ауданы Тельман ауылдық округінің Алшан ауылының аумағында орналасқан 5,2094 гектар жер учаскесіне 2 (екі)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"Нурлэнд" жауапкершілігі шектеулі серіктестігіне жұмыс аяқталғаннан кейін бұзылған жерлерді қалпына келтіру жұмыстары жүргізілсін.</w:t>
      </w:r>
    </w:p>
    <w:bookmarkEnd w:id="2"/>
    <w:bookmarkStart w:name="z7" w:id="3"/>
    <w:p>
      <w:pPr>
        <w:spacing w:after="0"/>
        <w:ind w:left="0"/>
        <w:jc w:val="both"/>
      </w:pPr>
      <w:r>
        <w:rPr>
          <w:rFonts w:ascii="Times New Roman"/>
          <w:b w:val="false"/>
          <w:i w:val="false"/>
          <w:color w:val="000000"/>
          <w:sz w:val="28"/>
        </w:rPr>
        <w:t>
      3. "Тельман ауылдық округі әкімінің аппараты" мемлекеттік мекемесіне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Тельман ауылдық округі әкімі аппаратының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Тельман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