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651d" w14:textId="f1a6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2025 жылғы 13 қазандағы № 225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ауданының жергілікті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оның Денисов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ресми жарияланғаннан кейін күнтізбелік он күн өткен соң қолданысқа енеді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Денисов ауданының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Денисов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Үлгілік әдістеме) сәйкес әзірленген және "Б" корпусы мемлекеттік әкімшілік қызметшілерінің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