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0a45" w14:textId="f050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2024 жылғы 30 желтоқсандағы № 78 "Денисов ауданы ауылдарының және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2025 жылғы 10 қарашадағы № 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мәслихатының "Денисов ауданы ауылдарының және ауылдық округтерінің 2025-2027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Архангельск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55672,0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9706,0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45966,0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56495,9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- 823,9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823,9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Аршалы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58520,0 мың теңге, оның iшiнде: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12998,0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45522,0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59011,7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- 491,7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491,7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Әйет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289604,3 мың теңге, оның iшiнде: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14337,7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244,3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275022,3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292174,9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- 2570,6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2570,6 мың теңге.";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Глебовка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34277,7 мың теңге, оның iшiнде: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4133,2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212,8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29931,7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35049,8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- 772,1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772,1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Денисов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1160202,0 мың теңге, оның iшiнде: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125850,5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8965,5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1025386,0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1173200,9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- 12998,9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12998,9 мың теңге.";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Красноармейск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36893,0 мың теңге, оның iшiнде: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14878,4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1149,6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20865,0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42245,0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- 5352,0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5352,0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Қырым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111048,4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6140,0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104908,4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111273,8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- 225,4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225,4 мың теңге.";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Перелески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249955,2 мың теңге, оның iшiнде: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9732,0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240223,2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250380,0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- 424,8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424,8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Покров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52819,8 мың теңге, оның iшiнде: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6319,5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186,5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46313,8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53202,7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- 382,9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382,9 мың теңге.";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Приречен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150894,1 мың теңге, оның iшiнде: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32521,0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118373,1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151407,7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- 513,6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513,6 мың теңге.";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Свердлов ауылдық округінің 2025-2026 жылдарға арналған бюджеті 6тиісінше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63856,5 мың теңге, оның iшiнде: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7617,2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31,4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56207,9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64162,5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- 306,0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306,0 мың теңге.";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Тельман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225491,2 мың теңге, оның iшiнде: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14772,3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66,7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210652,2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226821,3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- 1330,1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1330,1 мың теңге.";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Архангельск ауылдық округінің 2025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Аршалы ауылдық округінің 2025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Әйет ауылдық округінің 2025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Глебовка ауылының 2025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Денисов ауылдық округінің 2025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Красноармейск ауылдық округінің 2025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Қырым ауылдық округінің 2025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Перелески ауылының 2025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Покров ауылдық округінің 2025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Приречен ауылдық округінің 2025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Свердлов ауылдық округінің 2025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Тельман ауылдық округінің 2025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