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3c6a" w14:textId="cb53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Әулиекөл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399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Әулиекөл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368 290,0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270 115,0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229,0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9 085,0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88 861,0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426 040,6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- 57 750,6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57 750,6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Әулиекөл ауылының 2026 жылға арналған бюджетінде ауыл бюджетінен аудандық бюджетке берілетін 195 403,0 мың теңге сомасында бюджеттік алып қою көлемі көзделгені ескерілсін.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Әулиекөл ауданы мәслихатының 11.02.2026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-57750,6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2027 жылға арналған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 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Әулиекөл ауылының 2028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емеса 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