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0456" w14:textId="3e50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2023 жылғы 5 сәуірдегі № 8 шешіміне өзгеріс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26 қыркүйектегі № 349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2023 жылғы 5 сәуірдегі </w:t>
      </w:r>
      <w:r>
        <w:rPr>
          <w:rFonts w:ascii="Times New Roman"/>
          <w:b w:val="false"/>
          <w:i w:val="false"/>
          <w:color w:val="000000"/>
          <w:sz w:val="28"/>
        </w:rPr>
        <w:t>№ 8</w:t>
      </w:r>
      <w:r>
        <w:rPr>
          <w:rFonts w:ascii="Times New Roman"/>
          <w:b w:val="false"/>
          <w:i w:val="false"/>
          <w:color w:val="000000"/>
          <w:sz w:val="28"/>
        </w:rPr>
        <w:t xml:space="preserve"> шешіміне мындай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"Әулиекөл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"Әулиекөл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"Әулиекөл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"Әулиекөл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кадрлық іс жүргізуді жүргізуге жауапты тұлғамен (бұдан әрі – жауапты қызметкер), соның ішінде ақпараттық жүйе арқылы қамтамасыз етіледі.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"Әулиекөл аудандық мәслихатының аппараты" мемлекеттік мекемесінің ұйымдастырушылық-құқықтық бөлімінде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жауапты қызметкер қарастырады.</w:t>
      </w:r>
    </w:p>
    <w:bookmarkEnd w:id="39"/>
    <w:bookmarkStart w:name="z53" w:id="40"/>
    <w:p>
      <w:pPr>
        <w:spacing w:after="0"/>
        <w:ind w:left="0"/>
        <w:jc w:val="both"/>
      </w:pPr>
      <w:r>
        <w:rPr>
          <w:rFonts w:ascii="Times New Roman"/>
          <w:b w:val="false"/>
          <w:i w:val="false"/>
          <w:color w:val="000000"/>
          <w:sz w:val="28"/>
        </w:rPr>
        <w:t>
      15. Жауапты қызметкер мыналарға жауапты болады:</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 мемлекеттік әкімшілік қызметшілерінің қызметін бағалау тәртібі</w:t>
      </w:r>
    </w:p>
    <w:bookmarkEnd w:id="45"/>
    <w:bookmarkStart w:name="z59" w:id="46"/>
    <w:p>
      <w:pPr>
        <w:spacing w:after="0"/>
        <w:ind w:left="0"/>
        <w:jc w:val="both"/>
      </w:pPr>
      <w:r>
        <w:rPr>
          <w:rFonts w:ascii="Times New Roman"/>
          <w:b w:val="false"/>
          <w:i w:val="false"/>
          <w:color w:val="000000"/>
          <w:sz w:val="28"/>
        </w:rPr>
        <w:t xml:space="preserve">
      16. Е-2 санаттының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жауапты қызметкермен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қызметкер кіреді.</w:t>
      </w:r>
    </w:p>
    <w:bookmarkEnd w:id="57"/>
    <w:bookmarkStart w:name="z71"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