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2aa2" w14:textId="f272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266 "Әулиекөл ауданы Қазанбасы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Қазанбасы ауылдық округінің 2025-2027 жылдарға арналған бюджеті туралы" 2024 жылғы 27 желтоқсандағы № 266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Қазанбасы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209 870,5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8 602,0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199,0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285,0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200 784,5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210 438,1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- 567,6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567,6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209870,5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