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1a30" w14:textId="4371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2025 жылғы 30 желтоқсандағы № 235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5-1) тармақшасы және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өтініш және жерге орналастыру жобасы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су құбыры желілеріне қызмет көрсету және пайдалану үшін ауданы 0,8868 гектар Қостанай облысы Әулиекөл ауданы Сұлукөл ауылдық округінің аумағында орналасқан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қойылғанынан кейін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