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5c62" w14:textId="4f45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121 "Амангелді ауданының 2025 - 2027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2025 жылғы 12 ақпандағы № 134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2025 - 2027 жылдарға арналған аудандық бюджеті туралы" 2024 жылғы 30 желтоқсандағы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2025 - 2027 жылдарға арналған бюджеті тиісінше 1, 2 және 3 -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2 248 718,3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883 110,0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38 032,0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1 327 376,3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2 389 027,7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83 569,1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109 538,1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25 969,0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- 223 878,5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223 878,5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М.С. Сакетов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ақпан 2025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"12"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2025 жылға арналған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-223 878,5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