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a23f" w14:textId="486a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"Амангелді ауданы ауылының, ауылдық округтері бюджеттерінің кірістері мен шығындарының болжамды көлемдерін есептеу тәртібін бекіту туралы" Амангелді ауданы әкімдігінің 2021 жылғы 20 желтоқсандағы № 258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2025 жылғы 17 қыркүйектегі № 80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ауданы әкімдігінің "Амангелді ауданы ауылының, ауылдық округтері бюджеттерінің кірістері мен шығындарының болжамды көлемдерін есептеу тәртібін бекіту туралы" 2021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 әкімдігінің экономика және бюджеттік жоспарлау бөлімі" коммуналдық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Амангелді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