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c6e9" w14:textId="cd9c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26 желтоқсандағы № 173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33110 болып тіркелген) бұйрығына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ауданындағы хостелдерді, қонақжайларды, жалға берілетін тұрғын үйлерді қоспағанда, туристерді орналастыру орындарында шетелдіктер үшін 2026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