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6bb8" w14:textId="f786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ауданының 2026–2028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2025 жылғы 26 желтоқсандағы № 170 шешімі.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жергiлiктi мемлекеттік басқару және өзiн-өзi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Алтынсарин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Алтынсарин ауданының 2026-2028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2708875,7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1241901,0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9907,0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5315,0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бойынша – 1451752,7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– 2242887,8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13654,0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75688,0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62034,0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452333,9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-452333,9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Қостанай облысы Алтынсарин ауданы мәслихатының 17.03.2026 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Аудандық бюджеттен ауылдық округтер мен ауылдардың бюджеттеріне берілетін бюджеттік субвенциялардың көлемдері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2026 жылға арналған аудандық бюджеттен ауылдық округтер мен ауылдардың бюджеттеріне берілетін бюджеттік субвенциялар 152647,0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Обаған ауылдық округі – 8742,0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Мариям Хәкімжанова атындағы ауылдық округ – 5203,0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Большая Чураковка ауылдық округі – 14728,0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Димитров ауылдық округі – 14460,0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Омар Шипин атындағы ауылдық округ – 23706,0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Ілияс Омаров атындағы ауылдық округ – 18325,0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Новоалексеевка ауылы – 20518,0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Красный Кордон ауылы – 24716,0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Свердловка ауылы – 22249,0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2027 жылға арналған аудандық бюджеттен ауылдық округтер мен ауылдардың бюджеттеріне берілетін бюджеттік субвенциялар 152647,0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Обаған ауылдық округі – 8742,0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Мариям Хәкімжанова атындағы ауылдық округ – 5203,0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Большая Чураковка ауылдық округі – 14728,0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Димитров ауылдық округі – 14460,0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Омар Шипин атындағы ауылдық округ – 23706,0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Ілияс Омаров атындағы ауылдық округ – 18325,0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Новоалексеевка ауылы – 20518,0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Красный Кордон ауылы – 24716,0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Свердловка ауылы – 22249,0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2028 жылға арналған аудандық бюджеттен ауылдық округтер мен ауылдардың бюджеттеріне берілетін бюджеттік субвенциялар 152647,0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Обаған ауылдық округі – 8742,0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Мариям Хәкімжанова атындағы ауылдық округ – 5203,0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Большая Чураковка ауылдық округі – 14728,0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Димитров ауылдық округі – 14460,0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Омар Шипин атындағы ауылдық округ – 23706,0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Ілияс Омаров атындағы ауылдық округ – 18325,0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Новоалексеевка ауылы – 20518,0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Красный Кордон ауылы – 24716,0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Свердловка ауылы – 22249,0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Алтынсарин ауданының жергілікті атқарушы органының 2026 жылға арналған резерві 25000,0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шешім 2026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Алтынсарин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2026 жылға арналған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Ескерту. 1-қосымша жаңа редакцияда - Қостанай облысы Алтынсарин ауданы мәслихатының 17.03.2026 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2708875,7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1241901,0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Корпоративтік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ќаржыландырылатын мемлекеттік мекемелер Әйымдастыратын мемлекеттік сатып алуды ґткізуден тїсетін аќша тїсімдері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ќаржыландырылатын мемлекеттік мекемелер Әйымдастыратын мемлекеттік сатып алуды ґткізуден тїсетін аќшаныҺ тїсімі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1451752,7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трансферттер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ауылдардың, кенттердің, ауылдық округтардың бюджеттерінен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1451746,3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1451746,3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2242887,8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771688,7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тұрған бюджеттерге берілетін нысаналы ағымдағы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490557,7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419540,3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тұрған бюджеттерге берілетін нысаналы ағымдағы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379445,3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тұрған бюджеттерге берілетін нысаналы ағымдағы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мүгедектігі бар балаларды материалдық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мүгедектігі бар адамдардың құқықтарын қамтамасыз етуге және өмір сүру сапасын жақсарту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202447,3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желілерін салу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Қараусыз және қаңғыбас жануарларды уақытша ұстау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Қараусыз және қаңғыбас жануарларды анықтау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жануарларды вакцинациялау және стерильдеу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(толықпайдаланылмаған) нысаналытрансферттердіқайтару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452333,9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-452333,9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602588,1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602588,1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602588,1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602588,1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74566,2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74566,2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74566,2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2027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2686523,0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1409519,0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Корпоративтік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 ұйымдастыратын мемлекеттік сатып алуды өткізуден түсетін ақшаның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2686523,0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тұрған бюджеттерге берілетін нысаналы ағымдағы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тұрған бюджеттерге берілетін нысаналы ағымдағы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тұрған бюджеттерге берілетін нысаналы ағымдағы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мүгедектігі бар балаларды материалдық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мүгедектігі бар адамдардың құқықтарын қамтамасыз етуге және өмір сүру сапасын жақсарту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Қараусыз және қаңғыбас жануарларды уақытша ұстау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Қараусыз және қаңғыбас жануарларды анықтау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жануарларды вакцинациялау және стерильдеу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-60967,0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-60967,0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2028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2602076,0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Корпоративтік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 ұйымдастыратын мемлекеттік сатып алуды өткізуден түсетін ақшаның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2602076,0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тұрған бюджеттерге берілетін нысаналы ағымдағы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тұрған бюджеттерге берілетін нысаналы ағымдағы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тұрған бюджеттерге берілетін нысаналы ағымдағы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мүгедектігі бар балаларды материалдық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мүгедектігі бар адамдардың құқықтарын қамтамасыз етуге және өмір сүру сапасын жақсарту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желілерін салу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Қараусыз және қаңғыбас жануарларды уақытша ұстау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Қараусыз және қаңғыбас жануарларды анықтау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жануарларды вакцинациялау және стерильдеу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-59057,0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-59057,0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