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9ac" w14:textId="407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110 "Алтынсарин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12 маусымдағы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2025-2027 жылдарға арналған аудандық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4060817,9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1474226,0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2573207,9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4099039,0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30056,0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- 68277,1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68277,1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мәслихатының төрағасына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маусымдағы № 145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