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8507" w14:textId="6318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Лисаков қаласы әкімдігінің 2025 жылғы 24 қыркүйектегі № 244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бұйрығына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Лисаков қаласы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"Лисаков қаласы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әділет органдарын мемлекеттік тіркеуге жатпайтын нормативтік құқықтық актіні қабылдау туралы хабардар етуін;</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Лисаков қаласы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Лисаков қаласы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2025 жылғы 1 шілдеден бастап туындаған қатынастарға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Лисаков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8"/>
    <w:p>
      <w:pPr>
        <w:spacing w:after="0"/>
        <w:ind w:left="0"/>
        <w:jc w:val="left"/>
      </w:pPr>
      <w:r>
        <w:rPr>
          <w:rFonts w:ascii="Times New Roman"/>
          <w:b/>
          <w:i w:val="false"/>
          <w:color w:val="000000"/>
        </w:rPr>
        <w:t xml:space="preserve"> Лисаков қаласы жергілікті атқарушы органдарының "Б" корпусы мемлекеттік әкімшілік қызметшілерінің қызметін бағалау әдістемесі</w:t>
      </w:r>
    </w:p>
    <w:bookmarkEnd w:id="8"/>
    <w:bookmarkStart w:name="z22" w:id="9"/>
    <w:p>
      <w:pPr>
        <w:spacing w:after="0"/>
        <w:ind w:left="0"/>
        <w:jc w:val="left"/>
      </w:pPr>
      <w:r>
        <w:rPr>
          <w:rFonts w:ascii="Times New Roman"/>
          <w:b/>
          <w:i w:val="false"/>
          <w:color w:val="000000"/>
        </w:rPr>
        <w:t xml:space="preserve"> 1-тарау. Жалпы ережелер</w:t>
      </w:r>
    </w:p>
    <w:bookmarkEnd w:id="9"/>
    <w:bookmarkStart w:name="z23" w:id="10"/>
    <w:p>
      <w:pPr>
        <w:spacing w:after="0"/>
        <w:ind w:left="0"/>
        <w:jc w:val="both"/>
      </w:pPr>
      <w:r>
        <w:rPr>
          <w:rFonts w:ascii="Times New Roman"/>
          <w:b w:val="false"/>
          <w:i w:val="false"/>
          <w:color w:val="000000"/>
          <w:sz w:val="28"/>
        </w:rPr>
        <w:t xml:space="preserve">
      1. Осы Лисаков қаласы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31890 болып тіркелген) бұйрығымен бекітілген "Б" корпусы мемлекеттік әкімшілік қызметшілерінің қызметін бағалау үлгілік әдістемесіне (бұдан әрі – Үлгілік әдістеме) сәйкес әзірленген және "Б" корпусы мемлекеттік әкімшілік қызметшілерінің қызметін бағалаудың үлгілік тәртібін айқындайды.</w:t>
      </w:r>
    </w:p>
    <w:bookmarkEnd w:id="10"/>
    <w:bookmarkStart w:name="z24"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Үлгілік әдістемеде</w:t>
      </w:r>
      <w:r>
        <w:rPr>
          <w:rFonts w:ascii="Times New Roman"/>
          <w:b w:val="false"/>
          <w:i w:val="false"/>
          <w:color w:val="000000"/>
          <w:sz w:val="28"/>
        </w:rPr>
        <w:t xml:space="preserve"> пайдаланылатын негізгі ұғымдар:</w:t>
      </w:r>
    </w:p>
    <w:bookmarkEnd w:id="11"/>
    <w:bookmarkStart w:name="z25" w:id="12"/>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2"/>
    <w:bookmarkStart w:name="z26"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7" w:id="14"/>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bookmarkEnd w:id="14"/>
    <w:bookmarkStart w:name="z28" w:id="15"/>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5"/>
    <w:bookmarkStart w:name="z29" w:id="16"/>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6"/>
    <w:bookmarkStart w:name="z30" w:id="17"/>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7"/>
    <w:bookmarkStart w:name="z31" w:id="18"/>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8"/>
    <w:bookmarkStart w:name="z32"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9"/>
    <w:bookmarkStart w:name="z33"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20"/>
    <w:bookmarkStart w:name="z34" w:id="21"/>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1"/>
    <w:bookmarkStart w:name="z35" w:id="22"/>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2"/>
    <w:bookmarkStart w:name="z36" w:id="23"/>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3"/>
    <w:bookmarkStart w:name="z37" w:id="24"/>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4"/>
    <w:bookmarkStart w:name="z38" w:id="25"/>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5"/>
    <w:bookmarkStart w:name="z39" w:id="26"/>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6"/>
    <w:bookmarkStart w:name="z40" w:id="27"/>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7"/>
    <w:bookmarkStart w:name="z41" w:id="28"/>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8"/>
    <w:bookmarkStart w:name="z42" w:id="29"/>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9"/>
    <w:bookmarkStart w:name="z43" w:id="3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0"/>
    <w:bookmarkStart w:name="z44"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45"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6"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7"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8"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9" w:id="36"/>
    <w:p>
      <w:pPr>
        <w:spacing w:after="0"/>
        <w:ind w:left="0"/>
        <w:jc w:val="both"/>
      </w:pPr>
      <w:r>
        <w:rPr>
          <w:rFonts w:ascii="Times New Roman"/>
          <w:b w:val="false"/>
          <w:i w:val="false"/>
          <w:color w:val="000000"/>
          <w:sz w:val="28"/>
        </w:rPr>
        <w:t>
      8. Бағалауды ұйымдастырушылық сүйемелдеуді "Лисаков қаласы әкімінің аппараты" мемлекеттік мекемесі персоналды басқару қызметі, соның ішінде ақпараттық жүйе арқылы қамтамасыз етеді.</w:t>
      </w:r>
    </w:p>
    <w:bookmarkEnd w:id="36"/>
    <w:bookmarkStart w:name="z50" w:id="37"/>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7"/>
    <w:bookmarkStart w:name="z51" w:id="38"/>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52" w:id="39"/>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53" w:id="40"/>
    <w:p>
      <w:pPr>
        <w:spacing w:after="0"/>
        <w:ind w:left="0"/>
        <w:jc w:val="both"/>
      </w:pPr>
      <w:r>
        <w:rPr>
          <w:rFonts w:ascii="Times New Roman"/>
          <w:b w:val="false"/>
          <w:i w:val="false"/>
          <w:color w:val="000000"/>
          <w:sz w:val="28"/>
        </w:rPr>
        <w:t xml:space="preserve">
      11.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0"/>
    <w:bookmarkStart w:name="z54" w:id="41"/>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1"/>
    <w:bookmarkStart w:name="z55" w:id="42"/>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2"/>
    <w:bookmarkStart w:name="z56" w:id="43"/>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3"/>
    <w:bookmarkStart w:name="z57" w:id="44"/>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bookmarkEnd w:id="44"/>
    <w:bookmarkStart w:name="z58" w:id="4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5"/>
    <w:bookmarkStart w:name="z59" w:id="46"/>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6"/>
    <w:bookmarkStart w:name="z60" w:id="47"/>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7"/>
    <w:bookmarkStart w:name="z61" w:id="48"/>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8"/>
    <w:bookmarkStart w:name="z62" w:id="49"/>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9"/>
    <w:bookmarkStart w:name="z63" w:id="50"/>
    <w:p>
      <w:pPr>
        <w:spacing w:after="0"/>
        <w:ind w:left="0"/>
        <w:jc w:val="both"/>
      </w:pPr>
      <w:r>
        <w:rPr>
          <w:rFonts w:ascii="Times New Roman"/>
          <w:b w:val="false"/>
          <w:i w:val="false"/>
          <w:color w:val="000000"/>
          <w:sz w:val="28"/>
        </w:rPr>
        <w:t xml:space="preserve">
      16. Е-1, Е-2, E-R-1 санаттарының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0"/>
    <w:bookmarkStart w:name="z64" w:id="51"/>
    <w:p>
      <w:pPr>
        <w:spacing w:after="0"/>
        <w:ind w:left="0"/>
        <w:jc w:val="both"/>
      </w:pPr>
      <w:r>
        <w:rPr>
          <w:rFonts w:ascii="Times New Roman"/>
          <w:b w:val="false"/>
          <w:i w:val="false"/>
          <w:color w:val="000000"/>
          <w:sz w:val="28"/>
        </w:rPr>
        <w:t xml:space="preserve">
      "Б" корпусының өзге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1"/>
    <w:bookmarkStart w:name="z65" w:id="52"/>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bookmarkEnd w:id="52"/>
    <w:bookmarkStart w:name="z66" w:id="53"/>
    <w:p>
      <w:pPr>
        <w:spacing w:after="0"/>
        <w:ind w:left="0"/>
        <w:jc w:val="both"/>
      </w:pPr>
      <w:r>
        <w:rPr>
          <w:rFonts w:ascii="Times New Roman"/>
          <w:b w:val="false"/>
          <w:i w:val="false"/>
          <w:color w:val="000000"/>
          <w:sz w:val="28"/>
        </w:rPr>
        <w:t>
      Бағалаушы адаммен 0-ден 5-ке дейінгі баға қойылады.</w:t>
      </w:r>
    </w:p>
    <w:bookmarkEnd w:id="53"/>
    <w:bookmarkStart w:name="z67" w:id="54"/>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4"/>
    <w:bookmarkStart w:name="z68" w:id="55"/>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5"/>
    <w:bookmarkStart w:name="z69" w:id="56"/>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 xml:space="preserve">10-тармағында </w:t>
      </w:r>
      <w:r>
        <w:rPr>
          <w:rFonts w:ascii="Times New Roman"/>
          <w:b w:val="false"/>
          <w:i w:val="false"/>
          <w:color w:val="000000"/>
          <w:sz w:val="28"/>
        </w:rPr>
        <w:t xml:space="preserve">  көзделген тәртіппен калибрлеу сессияларын өткізеді.</w:t>
      </w:r>
    </w:p>
    <w:bookmarkEnd w:id="56"/>
    <w:bookmarkStart w:name="z70" w:id="57"/>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7"/>
    <w:bookmarkStart w:name="z71" w:id="58"/>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8"/>
    <w:bookmarkStart w:name="z72" w:id="59"/>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9"/>
    <w:bookmarkStart w:name="z73" w:id="60"/>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 ақ персоналды басқару қызметінің қызметкері кіреді.</w:t>
      </w:r>
    </w:p>
    <w:bookmarkEnd w:id="60"/>
    <w:bookmarkStart w:name="z74" w:id="61"/>
    <w:p>
      <w:pPr>
        <w:spacing w:after="0"/>
        <w:ind w:left="0"/>
        <w:jc w:val="both"/>
      </w:pPr>
      <w:r>
        <w:rPr>
          <w:rFonts w:ascii="Times New Roman"/>
          <w:b w:val="false"/>
          <w:i w:val="false"/>
          <w:color w:val="000000"/>
          <w:sz w:val="28"/>
        </w:rPr>
        <w:t xml:space="preserve">
      20.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 xml:space="preserve">10-тармағында </w:t>
      </w:r>
      <w:r>
        <w:rPr>
          <w:rFonts w:ascii="Times New Roman"/>
          <w:b w:val="false"/>
          <w:i w:val="false"/>
          <w:color w:val="000000"/>
          <w:sz w:val="28"/>
        </w:rPr>
        <w:t xml:space="preserve"> көзделген тәртіппен өткізіледі.</w:t>
      </w:r>
    </w:p>
    <w:bookmarkEnd w:id="61"/>
    <w:bookmarkStart w:name="z75" w:id="62"/>
    <w:p>
      <w:pPr>
        <w:spacing w:after="0"/>
        <w:ind w:left="0"/>
        <w:jc w:val="both"/>
      </w:pPr>
      <w:r>
        <w:rPr>
          <w:rFonts w:ascii="Times New Roman"/>
          <w:b w:val="false"/>
          <w:i w:val="false"/>
          <w:color w:val="000000"/>
          <w:sz w:val="28"/>
        </w:rPr>
        <w:t>
      21. Персоналды басқару қызметі калибрлеу сессиясының қызметін ұйымдастырады.</w:t>
      </w:r>
    </w:p>
    <w:bookmarkEnd w:id="62"/>
    <w:bookmarkStart w:name="z76" w:id="63"/>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3"/>
    <w:bookmarkStart w:name="z77" w:id="64"/>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4"/>
    <w:bookmarkStart w:name="z78" w:id="65"/>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5"/>
    <w:bookmarkStart w:name="z79" w:id="6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6"/>
    <w:bookmarkStart w:name="z80" w:id="67"/>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7"/>
    <w:bookmarkStart w:name="z81" w:id="68"/>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8"/>
    <w:bookmarkStart w:name="z82" w:id="69"/>
    <w:p>
      <w:pPr>
        <w:spacing w:after="0"/>
        <w:ind w:left="0"/>
        <w:jc w:val="both"/>
      </w:pPr>
      <w:r>
        <w:rPr>
          <w:rFonts w:ascii="Times New Roman"/>
          <w:b w:val="false"/>
          <w:i w:val="false"/>
          <w:color w:val="000000"/>
          <w:sz w:val="28"/>
        </w:rPr>
        <w:t>
      Кездесу кезінде мынадай мәселелер талқыланады:</w:t>
      </w:r>
    </w:p>
    <w:bookmarkEnd w:id="69"/>
    <w:bookmarkStart w:name="z83" w:id="70"/>
    <w:p>
      <w:pPr>
        <w:spacing w:after="0"/>
        <w:ind w:left="0"/>
        <w:jc w:val="both"/>
      </w:pPr>
      <w:r>
        <w:rPr>
          <w:rFonts w:ascii="Times New Roman"/>
          <w:b w:val="false"/>
          <w:i w:val="false"/>
          <w:color w:val="000000"/>
          <w:sz w:val="28"/>
        </w:rPr>
        <w:t>
      бағаланатын кезеңдегі жетістіктеріне шолу;</w:t>
      </w:r>
    </w:p>
    <w:bookmarkEnd w:id="70"/>
    <w:bookmarkStart w:name="z84" w:id="71"/>
    <w:p>
      <w:pPr>
        <w:spacing w:after="0"/>
        <w:ind w:left="0"/>
        <w:jc w:val="both"/>
      </w:pPr>
      <w:r>
        <w:rPr>
          <w:rFonts w:ascii="Times New Roman"/>
          <w:b w:val="false"/>
          <w:i w:val="false"/>
          <w:color w:val="000000"/>
          <w:sz w:val="28"/>
        </w:rPr>
        <w:t>
      машықтар мен құзыреттердің дамуына шолу;</w:t>
      </w:r>
    </w:p>
    <w:bookmarkEnd w:id="71"/>
    <w:bookmarkStart w:name="z85" w:id="72"/>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2"/>
    <w:bookmarkStart w:name="z86" w:id="73"/>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0" w:id="74"/>
    <w:p>
      <w:pPr>
        <w:spacing w:after="0"/>
        <w:ind w:left="0"/>
        <w:jc w:val="left"/>
      </w:pPr>
      <w:r>
        <w:rPr>
          <w:rFonts w:ascii="Times New Roman"/>
          <w:b/>
          <w:i w:val="false"/>
          <w:color w:val="000000"/>
        </w:rPr>
        <w:t xml:space="preserve"> Басшы лауазымды атқаратын адамның бағалау парағы</w:t>
      </w:r>
    </w:p>
    <w:bookmarkEnd w:id="74"/>
    <w:bookmarkStart w:name="z91" w:id="75"/>
    <w:p>
      <w:pPr>
        <w:spacing w:after="0"/>
        <w:ind w:left="0"/>
        <w:jc w:val="both"/>
      </w:pPr>
      <w:r>
        <w:rPr>
          <w:rFonts w:ascii="Times New Roman"/>
          <w:b w:val="false"/>
          <w:i w:val="false"/>
          <w:color w:val="000000"/>
          <w:sz w:val="28"/>
        </w:rPr>
        <w:t>
      ___________________________________________________________________________________________________ (Бағаланатын адамның Т.А.Ә., мемлекеттік органды көрсете отырып лауазымы)</w:t>
      </w:r>
    </w:p>
    <w:bookmarkEnd w:id="75"/>
    <w:bookmarkStart w:name="z92" w:id="76"/>
    <w:p>
      <w:pPr>
        <w:spacing w:after="0"/>
        <w:ind w:left="0"/>
        <w:jc w:val="both"/>
      </w:pPr>
      <w:r>
        <w:rPr>
          <w:rFonts w:ascii="Times New Roman"/>
          <w:b w:val="false"/>
          <w:i w:val="false"/>
          <w:color w:val="000000"/>
          <w:sz w:val="28"/>
        </w:rPr>
        <w:t>
      ___________________________________________________________________________________________________ (бағаланатын кезең)</w:t>
      </w:r>
    </w:p>
    <w:bookmarkEnd w:id="76"/>
    <w:bookmarkStart w:name="z93" w:id="77"/>
    <w:p>
      <w:pPr>
        <w:spacing w:after="0"/>
        <w:ind w:left="0"/>
        <w:jc w:val="both"/>
      </w:pPr>
      <w:r>
        <w:rPr>
          <w:rFonts w:ascii="Times New Roman"/>
          <w:b w:val="false"/>
          <w:i w:val="false"/>
          <w:color w:val="000000"/>
          <w:sz w:val="28"/>
        </w:rPr>
        <w:t>
      ___________________________________________________________________________________________________ (Бағалайтын қызметшінің Т.А.Ә., мемлекеттік органды көрсете отырып лауазымы)</w:t>
      </w:r>
    </w:p>
    <w:bookmarkEnd w:id="77"/>
    <w:bookmarkStart w:name="z94" w:id="7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78"/>
    <w:bookmarkStart w:name="z95" w:id="7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79"/>
    <w:bookmarkStart w:name="z96" w:id="80"/>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0"/>
    <w:bookmarkStart w:name="z97" w:id="81"/>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2"/>
          <w:p>
            <w:pPr>
              <w:spacing w:after="20"/>
              <w:ind w:left="20"/>
              <w:jc w:val="both"/>
            </w:pPr>
            <w:r>
              <w:rPr>
                <w:rFonts w:ascii="Times New Roman"/>
                <w:b w:val="false"/>
                <w:i w:val="false"/>
                <w:color w:val="000000"/>
                <w:sz w:val="20"/>
              </w:rPr>
              <w:t>
Есепке алынады:</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3"/>
          <w:p>
            <w:pPr>
              <w:spacing w:after="20"/>
              <w:ind w:left="20"/>
              <w:jc w:val="both"/>
            </w:pPr>
            <w:r>
              <w:rPr>
                <w:rFonts w:ascii="Times New Roman"/>
                <w:b w:val="false"/>
                <w:i w:val="false"/>
                <w:color w:val="000000"/>
                <w:sz w:val="20"/>
              </w:rPr>
              <w:t xml:space="preserve">
Есепке алынады: </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4"/>
          <w:p>
            <w:pPr>
              <w:spacing w:after="20"/>
              <w:ind w:left="20"/>
              <w:jc w:val="both"/>
            </w:pPr>
            <w:r>
              <w:rPr>
                <w:rFonts w:ascii="Times New Roman"/>
                <w:b w:val="false"/>
                <w:i w:val="false"/>
                <w:color w:val="000000"/>
                <w:sz w:val="20"/>
              </w:rPr>
              <w:t xml:space="preserve">
Есепке алынады: </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Бағалаушы адамның еңбек тәртібін сақтауы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5"/>
          <w:p>
            <w:pPr>
              <w:spacing w:after="20"/>
              <w:ind w:left="20"/>
              <w:jc w:val="both"/>
            </w:pPr>
            <w:r>
              <w:rPr>
                <w:rFonts w:ascii="Times New Roman"/>
                <w:b w:val="false"/>
                <w:i w:val="false"/>
                <w:color w:val="000000"/>
                <w:sz w:val="20"/>
              </w:rPr>
              <w:t xml:space="preserve">
Есепке алынады: </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6"/>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8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7"/>
    <w:bookmarkStart w:name="z118" w:id="88"/>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88"/>
    <w:bookmarkStart w:name="z119" w:id="89"/>
    <w:p>
      <w:pPr>
        <w:spacing w:after="0"/>
        <w:ind w:left="0"/>
        <w:jc w:val="both"/>
      </w:pPr>
      <w:r>
        <w:rPr>
          <w:rFonts w:ascii="Times New Roman"/>
          <w:b w:val="false"/>
          <w:i w:val="false"/>
          <w:color w:val="000000"/>
          <w:sz w:val="28"/>
        </w:rPr>
        <w:t>
      Бағалау нәтижесі: 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89"/>
    <w:bookmarkStart w:name="z120" w:id="9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0"/>
    <w:bookmarkStart w:name="z121" w:id="91"/>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91"/>
    <w:bookmarkStart w:name="z122" w:id="92"/>
    <w:p>
      <w:pPr>
        <w:spacing w:after="0"/>
        <w:ind w:left="0"/>
        <w:jc w:val="both"/>
      </w:pPr>
      <w:r>
        <w:rPr>
          <w:rFonts w:ascii="Times New Roman"/>
          <w:b w:val="false"/>
          <w:i w:val="false"/>
          <w:color w:val="000000"/>
          <w:sz w:val="28"/>
        </w:rPr>
        <w:t>
      Күні _____________________________________________________</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 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6" w:id="93"/>
    <w:p>
      <w:pPr>
        <w:spacing w:after="0"/>
        <w:ind w:left="0"/>
        <w:jc w:val="left"/>
      </w:pPr>
      <w:r>
        <w:rPr>
          <w:rFonts w:ascii="Times New Roman"/>
          <w:b/>
          <w:i w:val="false"/>
          <w:color w:val="000000"/>
        </w:rPr>
        <w:t xml:space="preserve"> Басшы лауазымды атқармайтын адамның бағалау парағы</w:t>
      </w:r>
    </w:p>
    <w:bookmarkEnd w:id="93"/>
    <w:bookmarkStart w:name="z127" w:id="94"/>
    <w:p>
      <w:pPr>
        <w:spacing w:after="0"/>
        <w:ind w:left="0"/>
        <w:jc w:val="both"/>
      </w:pPr>
      <w:r>
        <w:rPr>
          <w:rFonts w:ascii="Times New Roman"/>
          <w:b w:val="false"/>
          <w:i w:val="false"/>
          <w:color w:val="000000"/>
          <w:sz w:val="28"/>
        </w:rPr>
        <w:t>
      ____________________________________________________________________________________________________ (Бағаланатын адамның Т.А.Ә., мемлекеттік органды көрсете отырып лауазымы)</w:t>
      </w:r>
    </w:p>
    <w:bookmarkEnd w:id="94"/>
    <w:bookmarkStart w:name="z128" w:id="95"/>
    <w:p>
      <w:pPr>
        <w:spacing w:after="0"/>
        <w:ind w:left="0"/>
        <w:jc w:val="both"/>
      </w:pPr>
      <w:r>
        <w:rPr>
          <w:rFonts w:ascii="Times New Roman"/>
          <w:b w:val="false"/>
          <w:i w:val="false"/>
          <w:color w:val="000000"/>
          <w:sz w:val="28"/>
        </w:rPr>
        <w:t>
      ____________________________________________________________________________________________________ (бағаланатын кезең)</w:t>
      </w:r>
    </w:p>
    <w:bookmarkEnd w:id="95"/>
    <w:bookmarkStart w:name="z129" w:id="96"/>
    <w:p>
      <w:pPr>
        <w:spacing w:after="0"/>
        <w:ind w:left="0"/>
        <w:jc w:val="both"/>
      </w:pPr>
      <w:r>
        <w:rPr>
          <w:rFonts w:ascii="Times New Roman"/>
          <w:b w:val="false"/>
          <w:i w:val="false"/>
          <w:color w:val="000000"/>
          <w:sz w:val="28"/>
        </w:rPr>
        <w:t>
      ____________________________________________________________________________________________________ (Бағалайтын қызметшінің Т.А.Ә., мемлекеттік органды көрсете отырып лауазымы)</w:t>
      </w:r>
    </w:p>
    <w:bookmarkEnd w:id="96"/>
    <w:bookmarkStart w:name="z130" w:id="9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97"/>
    <w:bookmarkStart w:name="z131" w:id="9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98"/>
    <w:bookmarkStart w:name="z132" w:id="99"/>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99"/>
    <w:bookmarkStart w:name="z133" w:id="100"/>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1"/>
          <w:p>
            <w:pPr>
              <w:spacing w:after="20"/>
              <w:ind w:left="20"/>
              <w:jc w:val="both"/>
            </w:pPr>
            <w:r>
              <w:rPr>
                <w:rFonts w:ascii="Times New Roman"/>
                <w:b w:val="false"/>
                <w:i w:val="false"/>
                <w:color w:val="000000"/>
                <w:sz w:val="20"/>
              </w:rPr>
              <w:t>
Есепке алынады:</w:t>
            </w:r>
          </w:p>
          <w:bookmarkEnd w:id="101"/>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Дербестік және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2"/>
          <w:p>
            <w:pPr>
              <w:spacing w:after="20"/>
              <w:ind w:left="20"/>
              <w:jc w:val="both"/>
            </w:pPr>
            <w:r>
              <w:rPr>
                <w:rFonts w:ascii="Times New Roman"/>
                <w:b w:val="false"/>
                <w:i w:val="false"/>
                <w:color w:val="000000"/>
                <w:sz w:val="20"/>
              </w:rPr>
              <w:t xml:space="preserve">
Есепке алынады: </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3"/>
          <w:p>
            <w:pPr>
              <w:spacing w:after="20"/>
              <w:ind w:left="20"/>
              <w:jc w:val="both"/>
            </w:pPr>
            <w:r>
              <w:rPr>
                <w:rFonts w:ascii="Times New Roman"/>
                <w:b w:val="false"/>
                <w:i w:val="false"/>
                <w:color w:val="000000"/>
                <w:sz w:val="20"/>
              </w:rPr>
              <w:t xml:space="preserve">
Есепке алынады: </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мемлекеттік органның регламентің сақталуы;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4"/>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0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5"/>
    <w:bookmarkStart w:name="z150" w:id="106"/>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06"/>
    <w:bookmarkStart w:name="z151" w:id="107"/>
    <w:p>
      <w:pPr>
        <w:spacing w:after="0"/>
        <w:ind w:left="0"/>
        <w:jc w:val="both"/>
      </w:pPr>
      <w:r>
        <w:rPr>
          <w:rFonts w:ascii="Times New Roman"/>
          <w:b w:val="false"/>
          <w:i w:val="false"/>
          <w:color w:val="000000"/>
          <w:sz w:val="28"/>
        </w:rPr>
        <w:t>
      Бағалау нәтижесі: ____________________________________________________________________________________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07"/>
    <w:bookmarkStart w:name="z152" w:id="108"/>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08"/>
    <w:bookmarkStart w:name="z153" w:id="109"/>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109"/>
    <w:bookmarkStart w:name="z154" w:id="110"/>
    <w:p>
      <w:pPr>
        <w:spacing w:after="0"/>
        <w:ind w:left="0"/>
        <w:jc w:val="both"/>
      </w:pPr>
      <w:r>
        <w:rPr>
          <w:rFonts w:ascii="Times New Roman"/>
          <w:b w:val="false"/>
          <w:i w:val="false"/>
          <w:color w:val="000000"/>
          <w:sz w:val="28"/>
        </w:rPr>
        <w:t>
      Күні _____________________________________________________</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