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448c" w14:textId="0bf4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50 лет Октября көшесі, № 50 үй мекенжайы бойындағы мемлекеттік тұрғын үй қорынан тұрғынжайды пайдаланғаны үшін төлемақының мөлшерін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9 маусымдағы № 447 қаулысы</w:t>
      </w:r>
    </w:p>
    <w:p>
      <w:pPr>
        <w:spacing w:after="0"/>
        <w:ind w:left="0"/>
        <w:jc w:val="both"/>
      </w:pPr>
      <w:bookmarkStart w:name="z4" w:id="0"/>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7232 болып тіркелген)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50 лет Октября көшесі, № 50 үй мекенжайы бойындағы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тұрғын үй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актілерінің эталондық бақылау банкіне енгізу үшін оның қазақ және орыс тілдеріндегі электрондық түрдегі көшірмесін жолдауды;</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тұрғынжайды пайдаланғаны үшін төлемақының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№18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29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39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49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59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50 лет Октября көшесі, № 50 үй, № 60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