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46ae" w14:textId="c524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Молодая Гвардия көшесі, № 15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9 маусымдағы № 443 қаулысы</w:t>
      </w:r>
    </w:p>
    <w:p>
      <w:pPr>
        <w:spacing w:after="0"/>
        <w:ind w:left="0"/>
        <w:jc w:val="both"/>
      </w:pPr>
      <w:bookmarkStart w:name="z4" w:id="0"/>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Молодая Гвардия көшесі, № 15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Молодая Гвардия көшесі, № 15 үй, № 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