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f4ad" w14:textId="859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8 сәуірдегі № 258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"Қостанай облысының Рудный қаласы, 19 шағынауданы мекенжайы бойында сыртқы электрмен жабдықтау тораптарын салу" жобасына арналған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қаласы, 19 шағынауданы, Узловая ШС-нан РП 4-ке дейін Т-7 траншея мекенжайы бойында сыртқы электрмен жабдықтау тораптарын төсеу және пайдалану мақсатында көлемі 0,3262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қаласы, 19 шағынауданы, РП 4-тен ТП 19-6-ға дейін Т-7 траншея мекенжайы бойында сыртқы электрмен жабдықтау тораптарын төсеу және пайдалану мақсатында көлемі 0,0942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қаласы, 19 шағынауданы, РП 4-тен ТП 19-3-ке дейін Т-7 траншея мекенжайы бойында сыртқы электрмен жабдықтау тораптарын төсеу және пайдалану мақсатында көлемі 0,0759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Рудный қаласы, 19 шағынауданы, ТП 19-6-дан ТП 19-5-ке дейін Т-6 траншея мекенжайы бойында сыртқы электрмен жабдықтау тораптарын төсеу және пайдалану мақсатында көлемі 0,0874 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Рудный қаласы, 19 шағынауданы, ТП 19-3-тен ТП 19-2-ге дейін Т-6 траншея мекенжайы бойында сыртқы электрмен жабдықтау тораптарын төсеу және пайдалану мақсатында көлемі 0,0724 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Рудный қаласы, 19 шағынауданы, ТП 19-5-тен ТП 19-4-ке дейін Т-6 траншея мекенжайы бойында сыртқы электрмен жабдықтау тораптарын төсеу және пайдалану мақсатында көлемі 0,1161 га;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Рудный қаласы, 19 шағынауданы, ТП 19-2-ден ТП 19-1-ге дейін Т-6 траншея мекенжайы бойында сыртқы электрмен жабдықтау тораптарын төсеу және пайдалану мақсатында көлемі 0,1101 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Рудный қаласы, 19 шағынауданы, ТП 19-1-ден ТП 19-4-ке дейін Т-6 траншея мекенжайы бойында сыртқы электрмен жабдықтау тораптарын төсеу және пайдалану мақсатында көлемі 0,0489 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