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3039" w14:textId="e8c3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ауыз сумен жабдықтау көздерінің санитариялық қорғау аймақтарын белгілеу туралы</w:t>
      </w:r>
    </w:p>
    <w:p>
      <w:pPr>
        <w:spacing w:after="0"/>
        <w:ind w:left="0"/>
        <w:jc w:val="both"/>
      </w:pPr>
      <w:r>
        <w:rPr>
          <w:rFonts w:ascii="Times New Roman"/>
          <w:b w:val="false"/>
          <w:i w:val="false"/>
          <w:color w:val="000000"/>
          <w:sz w:val="28"/>
        </w:rPr>
        <w:t>Қостанай облысы әкімдігінің 2025 жылғы 6 қарашадағы № 322 қаулысы.</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88-баптарына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облысының ауыз сумен жабдықтау көздерiнiң санитариялық қорғау аймақтары белгіленсін.</w:t>
      </w:r>
    </w:p>
    <w:bookmarkEnd w:id="1"/>
    <w:bookmarkStart w:name="z6" w:id="2"/>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Әбенов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 Денсаулық</w:t>
      </w:r>
    </w:p>
    <w:bookmarkEnd w:id="8"/>
    <w:bookmarkStart w:name="z14" w:id="9"/>
    <w:p>
      <w:pPr>
        <w:spacing w:after="0"/>
        <w:ind w:left="0"/>
        <w:jc w:val="both"/>
      </w:pPr>
      <w:r>
        <w:rPr>
          <w:rFonts w:ascii="Times New Roman"/>
          <w:b w:val="false"/>
          <w:i w:val="false"/>
          <w:color w:val="000000"/>
          <w:sz w:val="28"/>
        </w:rPr>
        <w:t>
      сақтау министрлігі Санитариялық-</w:t>
      </w:r>
    </w:p>
    <w:bookmarkEnd w:id="9"/>
    <w:bookmarkStart w:name="z15" w:id="10"/>
    <w:p>
      <w:pPr>
        <w:spacing w:after="0"/>
        <w:ind w:left="0"/>
        <w:jc w:val="both"/>
      </w:pPr>
      <w:r>
        <w:rPr>
          <w:rFonts w:ascii="Times New Roman"/>
          <w:b w:val="false"/>
          <w:i w:val="false"/>
          <w:color w:val="000000"/>
          <w:sz w:val="28"/>
        </w:rPr>
        <w:t>
      эпидемиологиялық бақылау</w:t>
      </w:r>
    </w:p>
    <w:bookmarkEnd w:id="10"/>
    <w:bookmarkStart w:name="z16" w:id="11"/>
    <w:p>
      <w:pPr>
        <w:spacing w:after="0"/>
        <w:ind w:left="0"/>
        <w:jc w:val="both"/>
      </w:pPr>
      <w:r>
        <w:rPr>
          <w:rFonts w:ascii="Times New Roman"/>
          <w:b w:val="false"/>
          <w:i w:val="false"/>
          <w:color w:val="000000"/>
          <w:sz w:val="28"/>
        </w:rPr>
        <w:t>
      комитетінің Қостанай облысының</w:t>
      </w:r>
    </w:p>
    <w:bookmarkEnd w:id="11"/>
    <w:bookmarkStart w:name="z17" w:id="12"/>
    <w:p>
      <w:pPr>
        <w:spacing w:after="0"/>
        <w:ind w:left="0"/>
        <w:jc w:val="both"/>
      </w:pPr>
      <w:r>
        <w:rPr>
          <w:rFonts w:ascii="Times New Roman"/>
          <w:b w:val="false"/>
          <w:i w:val="false"/>
          <w:color w:val="000000"/>
          <w:sz w:val="28"/>
        </w:rPr>
        <w:t>
      Санитариялық-эпидемиологиялық</w:t>
      </w:r>
    </w:p>
    <w:bookmarkEnd w:id="12"/>
    <w:bookmarkStart w:name="z18" w:id="13"/>
    <w:p>
      <w:pPr>
        <w:spacing w:after="0"/>
        <w:ind w:left="0"/>
        <w:jc w:val="both"/>
      </w:pPr>
      <w:r>
        <w:rPr>
          <w:rFonts w:ascii="Times New Roman"/>
          <w:b w:val="false"/>
          <w:i w:val="false"/>
          <w:color w:val="000000"/>
          <w:sz w:val="28"/>
        </w:rPr>
        <w:t>
      бақылау департаменті"</w:t>
      </w:r>
    </w:p>
    <w:bookmarkEnd w:id="13"/>
    <w:bookmarkStart w:name="z19" w:id="14"/>
    <w:p>
      <w:pPr>
        <w:spacing w:after="0"/>
        <w:ind w:left="0"/>
        <w:jc w:val="both"/>
      </w:pPr>
      <w:r>
        <w:rPr>
          <w:rFonts w:ascii="Times New Roman"/>
          <w:b w:val="false"/>
          <w:i w:val="false"/>
          <w:color w:val="000000"/>
          <w:sz w:val="28"/>
        </w:rPr>
        <w:t>
      республикалық мемлекеттік мекемесі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15"/>
    <w:p>
      <w:pPr>
        <w:spacing w:after="0"/>
        <w:ind w:left="0"/>
        <w:jc w:val="left"/>
      </w:pPr>
      <w:r>
        <w:rPr>
          <w:rFonts w:ascii="Times New Roman"/>
          <w:b/>
          <w:i w:val="false"/>
          <w:color w:val="000000"/>
        </w:rPr>
        <w:t xml:space="preserve"> Қостанай облысының ауыз сумен жабдықтау көздерiнiң санитариялық қорғау аймақтары</w:t>
      </w:r>
    </w:p>
    <w:bookmarkEnd w:id="15"/>
    <w:p>
      <w:pPr>
        <w:spacing w:after="0"/>
        <w:ind w:left="0"/>
        <w:jc w:val="both"/>
      </w:pPr>
      <w:r>
        <w:rPr>
          <w:rFonts w:ascii="Times New Roman"/>
          <w:b w:val="false"/>
          <w:i w:val="false"/>
          <w:color w:val="ff0000"/>
          <w:sz w:val="28"/>
        </w:rPr>
        <w:t xml:space="preserve">
      Ескерту. Қосымшаға өзгерістер енгізілді - Қостанай облысы әкімдігінің 22.05.2026 </w:t>
      </w:r>
      <w:r>
        <w:rPr>
          <w:rFonts w:ascii="Times New Roman"/>
          <w:b w:val="false"/>
          <w:i w:val="false"/>
          <w:color w:val="ff0000"/>
          <w:sz w:val="28"/>
        </w:rPr>
        <w:t>№ 137</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көзінің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қорғау аймағының мөлшерлері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II-белдеу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 5, № 6, № 7, № 8, № 9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30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200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Ұзындығы – 2875 м</w:t>
            </w:r>
          </w:p>
          <w:bookmarkEnd w:id="16"/>
          <w:p>
            <w:pPr>
              <w:spacing w:after="20"/>
              <w:ind w:left="20"/>
              <w:jc w:val="both"/>
            </w:pPr>
            <w:r>
              <w:rPr>
                <w:rFonts w:ascii="Times New Roman"/>
                <w:b w:val="false"/>
                <w:i w:val="false"/>
                <w:color w:val="000000"/>
                <w:sz w:val="20"/>
              </w:rPr>
              <w:t>
Ені – 6680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1920,50 га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Лихачев кен орнының жер асты суларының ұңғымалары: №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ұңғыманың айналасында 50 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Ұзындығы – 340 м</w:t>
            </w:r>
          </w:p>
          <w:bookmarkEnd w:id="17"/>
          <w:p>
            <w:pPr>
              <w:spacing w:after="20"/>
              <w:ind w:left="20"/>
              <w:jc w:val="both"/>
            </w:pPr>
            <w:r>
              <w:rPr>
                <w:rFonts w:ascii="Times New Roman"/>
                <w:b w:val="false"/>
                <w:i w:val="false"/>
                <w:color w:val="000000"/>
                <w:sz w:val="20"/>
              </w:rPr>
              <w:t>
Ені – 262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Ұзындығы – 340 м</w:t>
            </w:r>
          </w:p>
          <w:bookmarkEnd w:id="18"/>
          <w:p>
            <w:pPr>
              <w:spacing w:after="20"/>
              <w:ind w:left="20"/>
              <w:jc w:val="both"/>
            </w:pPr>
            <w:r>
              <w:rPr>
                <w:rFonts w:ascii="Times New Roman"/>
                <w:b w:val="false"/>
                <w:i w:val="false"/>
                <w:color w:val="000000"/>
                <w:sz w:val="20"/>
              </w:rPr>
              <w:t>
Ені – 262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га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Ұзындығы – 342 м</w:t>
            </w:r>
          </w:p>
          <w:bookmarkEnd w:id="19"/>
          <w:p>
            <w:pPr>
              <w:spacing w:after="20"/>
              <w:ind w:left="20"/>
              <w:jc w:val="both"/>
            </w:pPr>
            <w:r>
              <w:rPr>
                <w:rFonts w:ascii="Times New Roman"/>
                <w:b w:val="false"/>
                <w:i w:val="false"/>
                <w:color w:val="000000"/>
                <w:sz w:val="20"/>
              </w:rPr>
              <w:t>
Ені – 240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Ұзындығы – 342 м</w:t>
            </w:r>
          </w:p>
          <w:bookmarkEnd w:id="20"/>
          <w:p>
            <w:pPr>
              <w:spacing w:after="20"/>
              <w:ind w:left="20"/>
              <w:jc w:val="both"/>
            </w:pPr>
            <w:r>
              <w:rPr>
                <w:rFonts w:ascii="Times New Roman"/>
                <w:b w:val="false"/>
                <w:i w:val="false"/>
                <w:color w:val="000000"/>
                <w:sz w:val="20"/>
              </w:rPr>
              <w:t>
Ені – 240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га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ауылындағы № 1, № 2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Ұзындығы – 140 м</w:t>
            </w:r>
          </w:p>
          <w:bookmarkEnd w:id="21"/>
          <w:p>
            <w:pPr>
              <w:spacing w:after="20"/>
              <w:ind w:left="20"/>
              <w:jc w:val="both"/>
            </w:pPr>
            <w:r>
              <w:rPr>
                <w:rFonts w:ascii="Times New Roman"/>
                <w:b w:val="false"/>
                <w:i w:val="false"/>
                <w:color w:val="000000"/>
                <w:sz w:val="20"/>
              </w:rPr>
              <w:t>
Ені – 100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Ұзындығы – 140 м</w:t>
            </w:r>
          </w:p>
          <w:bookmarkEnd w:id="22"/>
          <w:p>
            <w:pPr>
              <w:spacing w:after="20"/>
              <w:ind w:left="20"/>
              <w:jc w:val="both"/>
            </w:pPr>
            <w:r>
              <w:rPr>
                <w:rFonts w:ascii="Times New Roman"/>
                <w:b w:val="false"/>
                <w:i w:val="false"/>
                <w:color w:val="000000"/>
                <w:sz w:val="20"/>
              </w:rPr>
              <w:t>
Барынша Ені – 100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Ұзындығы – 572,5 м</w:t>
            </w:r>
          </w:p>
          <w:bookmarkEnd w:id="23"/>
          <w:p>
            <w:pPr>
              <w:spacing w:after="20"/>
              <w:ind w:left="20"/>
              <w:jc w:val="both"/>
            </w:pPr>
            <w:r>
              <w:rPr>
                <w:rFonts w:ascii="Times New Roman"/>
                <w:b w:val="false"/>
                <w:i w:val="false"/>
                <w:color w:val="000000"/>
                <w:sz w:val="20"/>
              </w:rPr>
              <w:t>
Барынша ені – 169,5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минералды жерасты сулары көздерінің № 70, № 105 ұғымалары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Ұзындығы – 70 м</w:t>
            </w:r>
          </w:p>
          <w:bookmarkEnd w:id="24"/>
          <w:p>
            <w:pPr>
              <w:spacing w:after="20"/>
              <w:ind w:left="20"/>
              <w:jc w:val="both"/>
            </w:pPr>
            <w:r>
              <w:rPr>
                <w:rFonts w:ascii="Times New Roman"/>
                <w:b w:val="false"/>
                <w:i w:val="false"/>
                <w:color w:val="000000"/>
                <w:sz w:val="20"/>
              </w:rPr>
              <w:t>
Ені – 60 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Ұзындығы – 87 м</w:t>
            </w:r>
          </w:p>
          <w:bookmarkEnd w:id="25"/>
          <w:p>
            <w:pPr>
              <w:spacing w:after="20"/>
              <w:ind w:left="20"/>
              <w:jc w:val="both"/>
            </w:pPr>
            <w:r>
              <w:rPr>
                <w:rFonts w:ascii="Times New Roman"/>
                <w:b w:val="false"/>
                <w:i w:val="false"/>
                <w:color w:val="000000"/>
                <w:sz w:val="20"/>
              </w:rPr>
              <w:t>
Ені – 77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473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минералды жерасты сулары көздерінің № 74, № 75 ұғымалары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Ұзындығы – 60 м</w:t>
            </w:r>
          </w:p>
          <w:bookmarkEnd w:id="26"/>
          <w:p>
            <w:pPr>
              <w:spacing w:after="20"/>
              <w:ind w:left="20"/>
              <w:jc w:val="both"/>
            </w:pPr>
            <w:r>
              <w:rPr>
                <w:rFonts w:ascii="Times New Roman"/>
                <w:b w:val="false"/>
                <w:i w:val="false"/>
                <w:color w:val="000000"/>
                <w:sz w:val="20"/>
              </w:rPr>
              <w:t>
Ені – 60 м</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Ұзындығы – 77 м</w:t>
            </w:r>
          </w:p>
          <w:bookmarkEnd w:id="27"/>
          <w:p>
            <w:pPr>
              <w:spacing w:after="20"/>
              <w:ind w:left="20"/>
              <w:jc w:val="both"/>
            </w:pPr>
            <w:r>
              <w:rPr>
                <w:rFonts w:ascii="Times New Roman"/>
                <w:b w:val="false"/>
                <w:i w:val="false"/>
                <w:color w:val="000000"/>
                <w:sz w:val="20"/>
              </w:rPr>
              <w:t>
Ені – 77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кен орнының жерасты сулары көздерінің Новоалексеев су тарту ұңғымалары № 81, № 81а (резервті)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30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50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358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кен орынының жерасты сулары көздерінің № 1593 және № 1595 (негізгі және резервті)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30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94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667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кен орнының жерасты сулары № 1, № 2, № 3 (резервті) Чураков су тарту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30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87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1064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355,47 га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ауылындағы № 300, № 300 А, № 300 Б ұңғымалар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162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780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Ащы-Тасты шаруашылық-ауыз су тарту жер үсті суы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Ұзындығы бойынша қашықтығы – су тартудан ағыс бойынша жоғары 200 м және су тартудан ағыс бойынша төмен 100 м</w:t>
            </w:r>
          </w:p>
          <w:bookmarkEnd w:id="28"/>
          <w:p>
            <w:pPr>
              <w:spacing w:after="20"/>
              <w:ind w:left="20"/>
              <w:jc w:val="both"/>
            </w:pPr>
            <w:r>
              <w:rPr>
                <w:rFonts w:ascii="Times New Roman"/>
                <w:b w:val="false"/>
                <w:i w:val="false"/>
                <w:color w:val="000000"/>
                <w:sz w:val="20"/>
              </w:rPr>
              <w:t>
Ені бойынша қашықтығы – оң және сол жақ жағалауы бойынша су кемері сызығынан 100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Ащы-Тасты, Ақжар өзендері мен олардың салаларының жалпы қашықтығы – су тартудан ағыс бойынша жоғары 247000 м және су тартудан ағыс бойынша төмен 250 м</w:t>
            </w:r>
          </w:p>
          <w:bookmarkEnd w:id="29"/>
          <w:p>
            <w:pPr>
              <w:spacing w:after="20"/>
              <w:ind w:left="20"/>
              <w:jc w:val="both"/>
            </w:pPr>
            <w:r>
              <w:rPr>
                <w:rFonts w:ascii="Times New Roman"/>
                <w:b w:val="false"/>
                <w:i w:val="false"/>
                <w:color w:val="000000"/>
                <w:sz w:val="20"/>
              </w:rPr>
              <w:t>
Ені бойынша қашықтығы – Ащы-Тасты, Ақжар өзендері мен олардың салаларының оң және сол жақ жағалауы бойынша су кемері сызығынан 500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Ұзындығы бойынша барынша қашықтығы – су тартудан ағыс бойынша жоғары 36750 м және су тартудан ағыс бойынша төмен 250 м</w:t>
            </w:r>
          </w:p>
          <w:bookmarkEnd w:id="30"/>
          <w:p>
            <w:pPr>
              <w:spacing w:after="20"/>
              <w:ind w:left="20"/>
              <w:jc w:val="both"/>
            </w:pPr>
            <w:r>
              <w:rPr>
                <w:rFonts w:ascii="Times New Roman"/>
                <w:b w:val="false"/>
                <w:i w:val="false"/>
                <w:color w:val="000000"/>
                <w:sz w:val="20"/>
              </w:rPr>
              <w:t>
Ені бойынша қашықтығы – Ащы-Тасты, Ақжар өзендері мен олардың салаларының оң және сол жақ жағалауы бойынша су кемері сызығынан 3000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62560 га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ұңғымалар учаскесіндегі Терісаққан су тартуы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Ұзындығы – 348 м</w:t>
            </w:r>
          </w:p>
          <w:bookmarkEnd w:id="31"/>
          <w:p>
            <w:pPr>
              <w:spacing w:after="20"/>
              <w:ind w:left="20"/>
              <w:jc w:val="both"/>
            </w:pPr>
            <w:r>
              <w:rPr>
                <w:rFonts w:ascii="Times New Roman"/>
                <w:b w:val="false"/>
                <w:i w:val="false"/>
                <w:color w:val="000000"/>
                <w:sz w:val="20"/>
              </w:rPr>
              <w:t>
Барынша ені – 310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Ұзындығы – 3094,6 м</w:t>
            </w:r>
          </w:p>
          <w:bookmarkEnd w:id="32"/>
          <w:p>
            <w:pPr>
              <w:spacing w:after="20"/>
              <w:ind w:left="20"/>
              <w:jc w:val="both"/>
            </w:pPr>
            <w:r>
              <w:rPr>
                <w:rFonts w:ascii="Times New Roman"/>
                <w:b w:val="false"/>
                <w:i w:val="false"/>
                <w:color w:val="000000"/>
                <w:sz w:val="20"/>
              </w:rPr>
              <w:t>
Барынша ені – 808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га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xml:space="preserve">
Ұзындығы – 121,3 м Барынша </w:t>
            </w:r>
          </w:p>
          <w:bookmarkEnd w:id="33"/>
          <w:p>
            <w:pPr>
              <w:spacing w:after="20"/>
              <w:ind w:left="20"/>
              <w:jc w:val="both"/>
            </w:pPr>
            <w:r>
              <w:rPr>
                <w:rFonts w:ascii="Times New Roman"/>
                <w:b w:val="false"/>
                <w:i w:val="false"/>
                <w:color w:val="000000"/>
                <w:sz w:val="20"/>
              </w:rPr>
              <w:t>
ені – 32,4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Ұзындығы – 2508,4 м</w:t>
            </w:r>
          </w:p>
          <w:bookmarkEnd w:id="34"/>
          <w:p>
            <w:pPr>
              <w:spacing w:after="20"/>
              <w:ind w:left="20"/>
              <w:jc w:val="both"/>
            </w:pPr>
            <w:r>
              <w:rPr>
                <w:rFonts w:ascii="Times New Roman"/>
                <w:b w:val="false"/>
                <w:i w:val="false"/>
                <w:color w:val="000000"/>
                <w:sz w:val="20"/>
              </w:rPr>
              <w:t>
Барынша ені – 32,4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га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Ұзындығы – 123,4 м</w:t>
            </w:r>
          </w:p>
          <w:bookmarkEnd w:id="35"/>
          <w:p>
            <w:pPr>
              <w:spacing w:after="20"/>
              <w:ind w:left="20"/>
              <w:jc w:val="both"/>
            </w:pPr>
            <w:r>
              <w:rPr>
                <w:rFonts w:ascii="Times New Roman"/>
                <w:b w:val="false"/>
                <w:i w:val="false"/>
                <w:color w:val="000000"/>
                <w:sz w:val="20"/>
              </w:rPr>
              <w:t>
Барынша ені – 29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Ұзындығы – 2565,4 м</w:t>
            </w:r>
          </w:p>
          <w:bookmarkEnd w:id="36"/>
          <w:p>
            <w:pPr>
              <w:spacing w:after="20"/>
              <w:ind w:left="20"/>
              <w:jc w:val="both"/>
            </w:pPr>
            <w:r>
              <w:rPr>
                <w:rFonts w:ascii="Times New Roman"/>
                <w:b w:val="false"/>
                <w:i w:val="false"/>
                <w:color w:val="000000"/>
                <w:sz w:val="20"/>
              </w:rPr>
              <w:t>
Барынша ені – 29,6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га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ауданындағы Құсмұрын кен орнының жер асты суларының № 2 ұңғымасы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Ұзындығы – 193 м</w:t>
            </w:r>
          </w:p>
          <w:bookmarkEnd w:id="37"/>
          <w:p>
            <w:pPr>
              <w:spacing w:after="20"/>
              <w:ind w:left="20"/>
              <w:jc w:val="both"/>
            </w:pPr>
            <w:r>
              <w:rPr>
                <w:rFonts w:ascii="Times New Roman"/>
                <w:b w:val="false"/>
                <w:i w:val="false"/>
                <w:color w:val="000000"/>
                <w:sz w:val="20"/>
              </w:rPr>
              <w:t>
Барынша ені – 138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Ұзындығы – 1012 м</w:t>
            </w:r>
          </w:p>
          <w:bookmarkEnd w:id="38"/>
          <w:p>
            <w:pPr>
              <w:spacing w:after="20"/>
              <w:ind w:left="20"/>
              <w:jc w:val="both"/>
            </w:pPr>
            <w:r>
              <w:rPr>
                <w:rFonts w:ascii="Times New Roman"/>
                <w:b w:val="false"/>
                <w:i w:val="false"/>
                <w:color w:val="000000"/>
                <w:sz w:val="20"/>
              </w:rPr>
              <w:t>
Барынша ені – 660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 га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Ұзындығы – 193 м</w:t>
            </w:r>
          </w:p>
          <w:bookmarkEnd w:id="39"/>
          <w:p>
            <w:pPr>
              <w:spacing w:after="20"/>
              <w:ind w:left="20"/>
              <w:jc w:val="both"/>
            </w:pPr>
            <w:r>
              <w:rPr>
                <w:rFonts w:ascii="Times New Roman"/>
                <w:b w:val="false"/>
                <w:i w:val="false"/>
                <w:color w:val="000000"/>
                <w:sz w:val="20"/>
              </w:rPr>
              <w:t>
Барынша ені – 162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Ұзындығы – 1012 м</w:t>
            </w:r>
          </w:p>
          <w:bookmarkEnd w:id="40"/>
          <w:p>
            <w:pPr>
              <w:spacing w:after="20"/>
              <w:ind w:left="20"/>
              <w:jc w:val="both"/>
            </w:pPr>
            <w:r>
              <w:rPr>
                <w:rFonts w:ascii="Times New Roman"/>
                <w:b w:val="false"/>
                <w:i w:val="false"/>
                <w:color w:val="000000"/>
                <w:sz w:val="20"/>
              </w:rPr>
              <w:t>
Барынша ені – 694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 га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12/74 (0906)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Ұзындығы – 218 м</w:t>
            </w:r>
          </w:p>
          <w:bookmarkEnd w:id="41"/>
          <w:p>
            <w:pPr>
              <w:spacing w:after="20"/>
              <w:ind w:left="20"/>
              <w:jc w:val="both"/>
            </w:pPr>
            <w:r>
              <w:rPr>
                <w:rFonts w:ascii="Times New Roman"/>
                <w:b w:val="false"/>
                <w:i w:val="false"/>
                <w:color w:val="000000"/>
                <w:sz w:val="20"/>
              </w:rPr>
              <w:t>
Барынша ені – 166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Ұзындығы – 1911 м</w:t>
            </w:r>
          </w:p>
          <w:bookmarkEnd w:id="42"/>
          <w:p>
            <w:pPr>
              <w:spacing w:after="20"/>
              <w:ind w:left="20"/>
              <w:jc w:val="both"/>
            </w:pPr>
            <w:r>
              <w:rPr>
                <w:rFonts w:ascii="Times New Roman"/>
                <w:b w:val="false"/>
                <w:i w:val="false"/>
                <w:color w:val="000000"/>
                <w:sz w:val="20"/>
              </w:rPr>
              <w:t>
Барынша ені – 472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ауылындағы № 2 ұңғыма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ұңғыманың айналасында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Ұзындығы – 43 м</w:t>
            </w:r>
          </w:p>
          <w:bookmarkEnd w:id="43"/>
          <w:p>
            <w:pPr>
              <w:spacing w:after="20"/>
              <w:ind w:left="20"/>
              <w:jc w:val="both"/>
            </w:pPr>
            <w:r>
              <w:rPr>
                <w:rFonts w:ascii="Times New Roman"/>
                <w:b w:val="false"/>
                <w:i w:val="false"/>
                <w:color w:val="000000"/>
                <w:sz w:val="20"/>
              </w:rPr>
              <w:t>
Барынша ені – 96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Ұзындығы – 437 м</w:t>
            </w:r>
          </w:p>
          <w:bookmarkEnd w:id="44"/>
          <w:p>
            <w:pPr>
              <w:spacing w:after="20"/>
              <w:ind w:left="20"/>
              <w:jc w:val="both"/>
            </w:pPr>
            <w:r>
              <w:rPr>
                <w:rFonts w:ascii="Times New Roman"/>
                <w:b w:val="false"/>
                <w:i w:val="false"/>
                <w:color w:val="000000"/>
                <w:sz w:val="20"/>
              </w:rPr>
              <w:t>
Барынша ені – 105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суларының Семиозерное кен орны Аманқарағай элеваторының № 9312, № 2056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Ұзындығы –167,0 м</w:t>
            </w:r>
          </w:p>
          <w:bookmarkEnd w:id="45"/>
          <w:p>
            <w:pPr>
              <w:spacing w:after="20"/>
              <w:ind w:left="20"/>
              <w:jc w:val="both"/>
            </w:pPr>
            <w:r>
              <w:rPr>
                <w:rFonts w:ascii="Times New Roman"/>
                <w:b w:val="false"/>
                <w:i w:val="false"/>
                <w:color w:val="000000"/>
                <w:sz w:val="20"/>
              </w:rPr>
              <w:t>
әр ұңғыма үшін барынша ені – 152,6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564,0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ауданындағы Құсмұрын-ІІ жер асты сулары кең орнының № 980201, № 980202, № 980203, № 980204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Ұзындығы – 189,5 м</w:t>
            </w:r>
          </w:p>
          <w:bookmarkEnd w:id="46"/>
          <w:p>
            <w:pPr>
              <w:spacing w:after="20"/>
              <w:ind w:left="20"/>
              <w:jc w:val="both"/>
            </w:pPr>
            <w:r>
              <w:rPr>
                <w:rFonts w:ascii="Times New Roman"/>
                <w:b w:val="false"/>
                <w:i w:val="false"/>
                <w:color w:val="000000"/>
                <w:sz w:val="20"/>
              </w:rPr>
              <w:t>
Барынша ені – 100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475,3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Қазанбасы жер асты су көздерінің № 2 (0902), № 1 (0901 – резервтік)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ұңғыманың айналасында 1,6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Ұзындығы – 182 м</w:t>
            </w:r>
          </w:p>
          <w:bookmarkEnd w:id="47"/>
          <w:p>
            <w:pPr>
              <w:spacing w:after="20"/>
              <w:ind w:left="20"/>
              <w:jc w:val="both"/>
            </w:pPr>
            <w:r>
              <w:rPr>
                <w:rFonts w:ascii="Times New Roman"/>
                <w:b w:val="false"/>
                <w:i w:val="false"/>
                <w:color w:val="000000"/>
                <w:sz w:val="20"/>
              </w:rPr>
              <w:t>
Барынша ені – 272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645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жер асты сулары кең орнының № 8, № 9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Ұзындығы – 102 м</w:t>
            </w:r>
          </w:p>
          <w:bookmarkEnd w:id="48"/>
          <w:p>
            <w:pPr>
              <w:spacing w:after="20"/>
              <w:ind w:left="20"/>
              <w:jc w:val="both"/>
            </w:pPr>
            <w:r>
              <w:rPr>
                <w:rFonts w:ascii="Times New Roman"/>
                <w:b w:val="false"/>
                <w:i w:val="false"/>
                <w:color w:val="000000"/>
                <w:sz w:val="20"/>
              </w:rPr>
              <w:t>
Барынша ені – 90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Ұзындығы – 825 м</w:t>
            </w:r>
          </w:p>
          <w:bookmarkEnd w:id="49"/>
          <w:p>
            <w:pPr>
              <w:spacing w:after="20"/>
              <w:ind w:left="20"/>
              <w:jc w:val="both"/>
            </w:pPr>
            <w:r>
              <w:rPr>
                <w:rFonts w:ascii="Times New Roman"/>
                <w:b w:val="false"/>
                <w:i w:val="false"/>
                <w:color w:val="000000"/>
                <w:sz w:val="20"/>
              </w:rPr>
              <w:t>
Барынша ені – 560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орталықтандырылған шаруашылық-ауыз су тарту № 01э (0907), № 02э (0908), № 03э (0909), № 04э (0916)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Ұзындығы – 258 м</w:t>
            </w:r>
          </w:p>
          <w:bookmarkEnd w:id="50"/>
          <w:p>
            <w:pPr>
              <w:spacing w:after="20"/>
              <w:ind w:left="20"/>
              <w:jc w:val="both"/>
            </w:pPr>
            <w:r>
              <w:rPr>
                <w:rFonts w:ascii="Times New Roman"/>
                <w:b w:val="false"/>
                <w:i w:val="false"/>
                <w:color w:val="000000"/>
                <w:sz w:val="20"/>
              </w:rPr>
              <w:t>
Ені – 244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Ұзындығы – 2405 м</w:t>
            </w:r>
          </w:p>
          <w:bookmarkEnd w:id="51"/>
          <w:p>
            <w:pPr>
              <w:spacing w:after="20"/>
              <w:ind w:left="20"/>
              <w:jc w:val="both"/>
            </w:pPr>
            <w:r>
              <w:rPr>
                <w:rFonts w:ascii="Times New Roman"/>
                <w:b w:val="false"/>
                <w:i w:val="false"/>
                <w:color w:val="000000"/>
                <w:sz w:val="20"/>
              </w:rPr>
              <w:t>
Барынша ені – 2620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Диев шаруашылық-ауыз су тарту № 4; № 5; № 6; № 7; № 8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76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380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га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Викторовское" жауапкершілігі шектеулі серіктестігінің шаруашылық-ауыз су тарту № 1, № 2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67,45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337,25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Викторовское" жауапкершілігі шектеулі серіктестігінің № 4 ұңғыма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ұңғыманың айналасында 25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0,9287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46,27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231,35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16,775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шаруашылық-ауыз су тарту № 7 (8) ұңғымасы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Ұзындығы – 190 м</w:t>
            </w:r>
          </w:p>
          <w:bookmarkEnd w:id="52"/>
          <w:p>
            <w:pPr>
              <w:spacing w:after="20"/>
              <w:ind w:left="20"/>
              <w:jc w:val="both"/>
            </w:pPr>
            <w:r>
              <w:rPr>
                <w:rFonts w:ascii="Times New Roman"/>
                <w:b w:val="false"/>
                <w:i w:val="false"/>
                <w:color w:val="000000"/>
                <w:sz w:val="20"/>
              </w:rPr>
              <w:t>
Ені – 186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Ұзындығы – 1546 м</w:t>
            </w:r>
          </w:p>
          <w:bookmarkEnd w:id="53"/>
          <w:p>
            <w:pPr>
              <w:spacing w:after="20"/>
              <w:ind w:left="20"/>
              <w:jc w:val="both"/>
            </w:pPr>
            <w:r>
              <w:rPr>
                <w:rFonts w:ascii="Times New Roman"/>
                <w:b w:val="false"/>
                <w:i w:val="false"/>
                <w:color w:val="000000"/>
                <w:sz w:val="20"/>
              </w:rPr>
              <w:t>
Барынша ені – 314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 кең орнының № 1 рэ ұңғымасы учаскесінде жер асты суларының шаруашылық-ауыз су тарту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Ұзындығы – 88 м</w:t>
            </w:r>
          </w:p>
          <w:bookmarkEnd w:id="54"/>
          <w:p>
            <w:pPr>
              <w:spacing w:after="20"/>
              <w:ind w:left="20"/>
              <w:jc w:val="both"/>
            </w:pPr>
            <w:r>
              <w:rPr>
                <w:rFonts w:ascii="Times New Roman"/>
                <w:b w:val="false"/>
                <w:i w:val="false"/>
                <w:color w:val="000000"/>
                <w:sz w:val="20"/>
              </w:rPr>
              <w:t>
Барынша ені – 42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Ұзындығы – 667 м</w:t>
            </w:r>
          </w:p>
          <w:bookmarkEnd w:id="55"/>
          <w:p>
            <w:pPr>
              <w:spacing w:after="20"/>
              <w:ind w:left="20"/>
              <w:jc w:val="both"/>
            </w:pPr>
            <w:r>
              <w:rPr>
                <w:rFonts w:ascii="Times New Roman"/>
                <w:b w:val="false"/>
                <w:i w:val="false"/>
                <w:color w:val="000000"/>
                <w:sz w:val="20"/>
              </w:rPr>
              <w:t>
Барынша ені – 138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шаруашылық-ауыз су тарту № 45э, № 46э ұңғымасы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Ұзындығы –130 м</w:t>
            </w:r>
          </w:p>
          <w:bookmarkEnd w:id="56"/>
          <w:p>
            <w:pPr>
              <w:spacing w:after="20"/>
              <w:ind w:left="20"/>
              <w:jc w:val="both"/>
            </w:pPr>
            <w:r>
              <w:rPr>
                <w:rFonts w:ascii="Times New Roman"/>
                <w:b w:val="false"/>
                <w:i w:val="false"/>
                <w:color w:val="000000"/>
                <w:sz w:val="20"/>
              </w:rPr>
              <w:t>
ені –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Ұзындығы – 5650 м</w:t>
            </w:r>
          </w:p>
          <w:bookmarkEnd w:id="57"/>
          <w:p>
            <w:pPr>
              <w:spacing w:after="20"/>
              <w:ind w:left="20"/>
              <w:jc w:val="both"/>
            </w:pPr>
            <w:r>
              <w:rPr>
                <w:rFonts w:ascii="Times New Roman"/>
                <w:b w:val="false"/>
                <w:i w:val="false"/>
                <w:color w:val="000000"/>
                <w:sz w:val="20"/>
              </w:rPr>
              <w:t>
Барынша ені – 1000 м (Тобыл өзенінің акваториясы қамтумен)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Ұзындығы– 5650 м</w:t>
            </w:r>
          </w:p>
          <w:bookmarkEnd w:id="58"/>
          <w:p>
            <w:pPr>
              <w:spacing w:after="20"/>
              <w:ind w:left="20"/>
              <w:jc w:val="both"/>
            </w:pPr>
            <w:r>
              <w:rPr>
                <w:rFonts w:ascii="Times New Roman"/>
                <w:b w:val="false"/>
                <w:i w:val="false"/>
                <w:color w:val="000000"/>
                <w:sz w:val="20"/>
              </w:rPr>
              <w:t>
Барынша Ені – 1800 м (Тобыл өзенінің акваториясы қамтумен)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Варваринское" акционерлік қоғамының № А-5, № А-6, № А-7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ұңғыманың айналасында 0,785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Ұзындығы – 276 м</w:t>
            </w:r>
          </w:p>
          <w:bookmarkEnd w:id="59"/>
          <w:p>
            <w:pPr>
              <w:spacing w:after="20"/>
              <w:ind w:left="20"/>
              <w:jc w:val="both"/>
            </w:pPr>
            <w:r>
              <w:rPr>
                <w:rFonts w:ascii="Times New Roman"/>
                <w:b w:val="false"/>
                <w:i w:val="false"/>
                <w:color w:val="000000"/>
                <w:sz w:val="20"/>
              </w:rPr>
              <w:t>
Барынша ені – 79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Ұзындығы – 2545 м</w:t>
            </w:r>
          </w:p>
          <w:bookmarkEnd w:id="60"/>
          <w:p>
            <w:pPr>
              <w:spacing w:after="20"/>
              <w:ind w:left="20"/>
              <w:jc w:val="both"/>
            </w:pPr>
            <w:r>
              <w:rPr>
                <w:rFonts w:ascii="Times New Roman"/>
                <w:b w:val="false"/>
                <w:i w:val="false"/>
                <w:color w:val="000000"/>
                <w:sz w:val="20"/>
              </w:rPr>
              <w:t>
Барынша ені – 119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Козырев кен орнының № 3э/6806 және № 4э/6807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Ұзындығы – 50 м</w:t>
            </w:r>
          </w:p>
          <w:bookmarkEnd w:id="61"/>
          <w:p>
            <w:pPr>
              <w:spacing w:after="20"/>
              <w:ind w:left="20"/>
              <w:jc w:val="both"/>
            </w:pPr>
            <w:r>
              <w:rPr>
                <w:rFonts w:ascii="Times New Roman"/>
                <w:b w:val="false"/>
                <w:i w:val="false"/>
                <w:color w:val="000000"/>
                <w:sz w:val="20"/>
              </w:rPr>
              <w:t>
Ені – 60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Ұзындығы –367,5 м</w:t>
            </w:r>
          </w:p>
          <w:bookmarkEnd w:id="62"/>
          <w:p>
            <w:pPr>
              <w:spacing w:after="20"/>
              <w:ind w:left="20"/>
              <w:jc w:val="both"/>
            </w:pPr>
            <w:r>
              <w:rPr>
                <w:rFonts w:ascii="Times New Roman"/>
                <w:b w:val="false"/>
                <w:i w:val="false"/>
                <w:color w:val="000000"/>
                <w:sz w:val="20"/>
              </w:rPr>
              <w:t>
Барынша ені – 416,4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Ұзындығы – 1400 м</w:t>
            </w:r>
          </w:p>
          <w:bookmarkEnd w:id="63"/>
          <w:p>
            <w:pPr>
              <w:spacing w:after="20"/>
              <w:ind w:left="20"/>
              <w:jc w:val="both"/>
            </w:pPr>
            <w:r>
              <w:rPr>
                <w:rFonts w:ascii="Times New Roman"/>
                <w:b w:val="false"/>
                <w:i w:val="false"/>
                <w:color w:val="000000"/>
                <w:sz w:val="20"/>
              </w:rPr>
              <w:t>
Барынша ені – 428,5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Асенкритовка ауылындағы № 1 ұңғымасы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160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1212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Апановка теміржол станциясының аумағында орналасқан № 1, № 55а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Ұзындығы –75,4 м</w:t>
            </w:r>
          </w:p>
          <w:bookmarkEnd w:id="64"/>
          <w:p>
            <w:pPr>
              <w:spacing w:after="20"/>
              <w:ind w:left="20"/>
              <w:jc w:val="both"/>
            </w:pPr>
            <w:r>
              <w:rPr>
                <w:rFonts w:ascii="Times New Roman"/>
                <w:b w:val="false"/>
                <w:i w:val="false"/>
                <w:color w:val="000000"/>
                <w:sz w:val="20"/>
              </w:rPr>
              <w:t>
Барынша ені – 58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233,7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 шекарасындағы Тобыл өзенінде көлденең арна астындағы кәріз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Ұзындығы бойынша ұзақтығы – су тартудан ағым бойынша жоғары 200 м және су тартудан ағым бойынша төмен 100 м</w:t>
            </w:r>
          </w:p>
          <w:bookmarkEnd w:id="65"/>
          <w:p>
            <w:pPr>
              <w:spacing w:after="20"/>
              <w:ind w:left="20"/>
              <w:jc w:val="both"/>
            </w:pPr>
            <w:r>
              <w:rPr>
                <w:rFonts w:ascii="Times New Roman"/>
                <w:b w:val="false"/>
                <w:i w:val="false"/>
                <w:color w:val="000000"/>
                <w:sz w:val="20"/>
              </w:rPr>
              <w:t>
Ені бойынша ұзындығы – оң жақ және сол жақ жағалау бойынша су кемерінің сызығынан 100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Ұзындығы бойынша ұзақтығы – су тартудан ағым бойынша жоғары 22250 м және су тартудан ағым бойынша төмен 250 м</w:t>
            </w:r>
          </w:p>
          <w:bookmarkEnd w:id="66"/>
          <w:p>
            <w:pPr>
              <w:spacing w:after="20"/>
              <w:ind w:left="20"/>
              <w:jc w:val="both"/>
            </w:pPr>
            <w:r>
              <w:rPr>
                <w:rFonts w:ascii="Times New Roman"/>
                <w:b w:val="false"/>
                <w:i w:val="false"/>
                <w:color w:val="000000"/>
                <w:sz w:val="20"/>
              </w:rPr>
              <w:t>
Ені бойынша ұзындығы – оң жақ және сол жақ жағалау бойынша су кемерінің сызығынан 500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Ұзындығы бойынша ұзақтығы – су тартудан ағым бойынша жоғары 22250 м және су тартудан ағым бойынша төмен 250 м</w:t>
            </w:r>
          </w:p>
          <w:bookmarkEnd w:id="67"/>
          <w:p>
            <w:pPr>
              <w:spacing w:after="20"/>
              <w:ind w:left="20"/>
              <w:jc w:val="both"/>
            </w:pPr>
            <w:r>
              <w:rPr>
                <w:rFonts w:ascii="Times New Roman"/>
                <w:b w:val="false"/>
                <w:i w:val="false"/>
                <w:color w:val="000000"/>
                <w:sz w:val="20"/>
              </w:rPr>
              <w:t>
Ені бойынша ұзындығы – оң жақ және сол жақ жағалау бойынша су кемерінің сызығынан 3000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Береговое ауылындағы № 10137 ұңғымасы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Ұзындығы – 87,7 м</w:t>
            </w:r>
          </w:p>
          <w:bookmarkEnd w:id="68"/>
          <w:p>
            <w:pPr>
              <w:spacing w:after="20"/>
              <w:ind w:left="20"/>
              <w:jc w:val="both"/>
            </w:pPr>
            <w:r>
              <w:rPr>
                <w:rFonts w:ascii="Times New Roman"/>
                <w:b w:val="false"/>
                <w:i w:val="false"/>
                <w:color w:val="000000"/>
                <w:sz w:val="20"/>
              </w:rPr>
              <w:t>
Барынша ені – 75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81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Ұзындығы – 1562 м</w:t>
            </w:r>
          </w:p>
          <w:bookmarkEnd w:id="69"/>
          <w:p>
            <w:pPr>
              <w:spacing w:after="20"/>
              <w:ind w:left="20"/>
              <w:jc w:val="both"/>
            </w:pPr>
            <w:r>
              <w:rPr>
                <w:rFonts w:ascii="Times New Roman"/>
                <w:b w:val="false"/>
                <w:i w:val="false"/>
                <w:color w:val="000000"/>
                <w:sz w:val="20"/>
              </w:rPr>
              <w:t>
Барынша ені – 1040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139,19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кең орнының № 0705 және № 0706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Ұзындығы – 50 м</w:t>
            </w:r>
          </w:p>
          <w:bookmarkEnd w:id="70"/>
          <w:p>
            <w:pPr>
              <w:spacing w:after="20"/>
              <w:ind w:left="20"/>
              <w:jc w:val="both"/>
            </w:pPr>
            <w:r>
              <w:rPr>
                <w:rFonts w:ascii="Times New Roman"/>
                <w:b w:val="false"/>
                <w:i w:val="false"/>
                <w:color w:val="000000"/>
                <w:sz w:val="20"/>
              </w:rPr>
              <w:t>
Ені – 30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Ұзындығы – 283 м</w:t>
            </w:r>
          </w:p>
          <w:bookmarkEnd w:id="71"/>
          <w:p>
            <w:pPr>
              <w:spacing w:after="20"/>
              <w:ind w:left="20"/>
              <w:jc w:val="both"/>
            </w:pPr>
            <w:r>
              <w:rPr>
                <w:rFonts w:ascii="Times New Roman"/>
                <w:b w:val="false"/>
                <w:i w:val="false"/>
                <w:color w:val="000000"/>
                <w:sz w:val="20"/>
              </w:rPr>
              <w:t>
Барынша ені – 132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Ұзындығы – 323 м</w:t>
            </w:r>
          </w:p>
          <w:bookmarkEnd w:id="72"/>
          <w:p>
            <w:pPr>
              <w:spacing w:after="20"/>
              <w:ind w:left="20"/>
              <w:jc w:val="both"/>
            </w:pPr>
            <w:r>
              <w:rPr>
                <w:rFonts w:ascii="Times New Roman"/>
                <w:b w:val="false"/>
                <w:i w:val="false"/>
                <w:color w:val="000000"/>
                <w:sz w:val="20"/>
              </w:rPr>
              <w:t>
Барынша ені – 223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га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және Заәйет орталықтандырылған шаруашылық-ауыз су тартуларының № 09107 (1 – 56), № 09108 (2 – 86)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230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1802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Арыстансор теміржол станциясының аумағында орналасқан № 1, № 2 (74)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Ұзындығы – 73,6 м</w:t>
            </w:r>
          </w:p>
          <w:bookmarkEnd w:id="73"/>
          <w:p>
            <w:pPr>
              <w:spacing w:after="20"/>
              <w:ind w:left="20"/>
              <w:jc w:val="both"/>
            </w:pPr>
            <w:r>
              <w:rPr>
                <w:rFonts w:ascii="Times New Roman"/>
                <w:b w:val="false"/>
                <w:i w:val="false"/>
                <w:color w:val="000000"/>
                <w:sz w:val="20"/>
              </w:rPr>
              <w:t>
Әр ұңғыма үшін барынша ені – 38,4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188,2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теміржол станциясының аумағында орналасқан № 1 ұңғымасы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30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Ұзындығы –320,4 м</w:t>
            </w:r>
          </w:p>
          <w:bookmarkEnd w:id="74"/>
          <w:p>
            <w:pPr>
              <w:spacing w:after="20"/>
              <w:ind w:left="20"/>
              <w:jc w:val="both"/>
            </w:pPr>
            <w:r>
              <w:rPr>
                <w:rFonts w:ascii="Times New Roman"/>
                <w:b w:val="false"/>
                <w:i w:val="false"/>
                <w:color w:val="000000"/>
                <w:sz w:val="20"/>
              </w:rPr>
              <w:t>
Барынша ені – 305,8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30,8</w:t>
            </w:r>
          </w:p>
          <w:bookmarkEnd w:id="75"/>
          <w:p>
            <w:pPr>
              <w:spacing w:after="20"/>
              <w:ind w:left="20"/>
              <w:jc w:val="both"/>
            </w:pPr>
            <w:r>
              <w:rPr>
                <w:rFonts w:ascii="Times New Roman"/>
                <w:b w:val="false"/>
                <w:i w:val="false"/>
                <w:color w:val="000000"/>
                <w:sz w:val="20"/>
              </w:rPr>
              <w:t>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1106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орталықтандырылған шаруашылық-ауыз су тартудың № 1, № 2, № 3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Ұзындығы – 232 м</w:t>
            </w:r>
          </w:p>
          <w:bookmarkEnd w:id="76"/>
          <w:p>
            <w:pPr>
              <w:spacing w:after="20"/>
              <w:ind w:left="20"/>
              <w:jc w:val="both"/>
            </w:pPr>
            <w:r>
              <w:rPr>
                <w:rFonts w:ascii="Times New Roman"/>
                <w:b w:val="false"/>
                <w:i w:val="false"/>
                <w:color w:val="000000"/>
                <w:sz w:val="20"/>
              </w:rPr>
              <w:t>
Барынша ені – 672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Ұзындығы – 2844 м</w:t>
            </w:r>
          </w:p>
          <w:bookmarkEnd w:id="77"/>
          <w:p>
            <w:pPr>
              <w:spacing w:after="20"/>
              <w:ind w:left="20"/>
              <w:jc w:val="both"/>
            </w:pPr>
            <w:r>
              <w:rPr>
                <w:rFonts w:ascii="Times New Roman"/>
                <w:b w:val="false"/>
                <w:i w:val="false"/>
                <w:color w:val="000000"/>
                <w:sz w:val="20"/>
              </w:rPr>
              <w:t>
Барынша ені – 1422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жер асты сулары көздерінің № 2 ұңғымасы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ұңғыманың айналасында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Ұзындығы – 128 м</w:t>
            </w:r>
          </w:p>
          <w:bookmarkEnd w:id="78"/>
          <w:p>
            <w:pPr>
              <w:spacing w:after="20"/>
              <w:ind w:left="20"/>
              <w:jc w:val="both"/>
            </w:pPr>
            <w:r>
              <w:rPr>
                <w:rFonts w:ascii="Times New Roman"/>
                <w:b w:val="false"/>
                <w:i w:val="false"/>
                <w:color w:val="000000"/>
                <w:sz w:val="20"/>
              </w:rPr>
              <w:t>
Барынша ені – 116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9"/>
          <w:p>
            <w:pPr>
              <w:spacing w:after="20"/>
              <w:ind w:left="20"/>
              <w:jc w:val="both"/>
            </w:pPr>
            <w:r>
              <w:rPr>
                <w:rFonts w:ascii="Times New Roman"/>
                <w:b w:val="false"/>
                <w:i w:val="false"/>
                <w:color w:val="000000"/>
                <w:sz w:val="20"/>
              </w:rPr>
              <w:t>
Ұзындығы – 931 м</w:t>
            </w:r>
          </w:p>
          <w:bookmarkEnd w:id="79"/>
          <w:p>
            <w:pPr>
              <w:spacing w:after="20"/>
              <w:ind w:left="20"/>
              <w:jc w:val="both"/>
            </w:pPr>
            <w:r>
              <w:rPr>
                <w:rFonts w:ascii="Times New Roman"/>
                <w:b w:val="false"/>
                <w:i w:val="false"/>
                <w:color w:val="000000"/>
                <w:sz w:val="20"/>
              </w:rPr>
              <w:t>
Барынша ені – 800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га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орталықтандырылған шаруашылық-ауыз су тартуының ұңғымалары: №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0"/>
          <w:p>
            <w:pPr>
              <w:spacing w:after="20"/>
              <w:ind w:left="20"/>
              <w:jc w:val="both"/>
            </w:pPr>
            <w:r>
              <w:rPr>
                <w:rFonts w:ascii="Times New Roman"/>
                <w:b w:val="false"/>
                <w:i w:val="false"/>
                <w:color w:val="000000"/>
                <w:sz w:val="20"/>
              </w:rPr>
              <w:t>
Ұзындығы – 1385 м</w:t>
            </w:r>
          </w:p>
          <w:bookmarkEnd w:id="80"/>
          <w:p>
            <w:pPr>
              <w:spacing w:after="20"/>
              <w:ind w:left="20"/>
              <w:jc w:val="both"/>
            </w:pPr>
            <w:r>
              <w:rPr>
                <w:rFonts w:ascii="Times New Roman"/>
                <w:b w:val="false"/>
                <w:i w:val="false"/>
                <w:color w:val="000000"/>
                <w:sz w:val="20"/>
              </w:rPr>
              <w:t>
Ені – 940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7846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 га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xml:space="preserve">
Ұзындығы – 1385 м </w:t>
            </w:r>
          </w:p>
          <w:bookmarkEnd w:id="81"/>
          <w:p>
            <w:pPr>
              <w:spacing w:after="20"/>
              <w:ind w:left="20"/>
              <w:jc w:val="both"/>
            </w:pPr>
            <w:r>
              <w:rPr>
                <w:rFonts w:ascii="Times New Roman"/>
                <w:b w:val="false"/>
                <w:i w:val="false"/>
                <w:color w:val="000000"/>
                <w:sz w:val="20"/>
              </w:rPr>
              <w:t>
Ені – 940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2"/>
          <w:p>
            <w:pPr>
              <w:spacing w:after="20"/>
              <w:ind w:left="20"/>
              <w:jc w:val="both"/>
            </w:pPr>
            <w:r>
              <w:rPr>
                <w:rFonts w:ascii="Times New Roman"/>
                <w:b w:val="false"/>
                <w:i w:val="false"/>
                <w:color w:val="000000"/>
                <w:sz w:val="20"/>
              </w:rPr>
              <w:t xml:space="preserve">
Ұзындығы – 1548 м </w:t>
            </w:r>
          </w:p>
          <w:bookmarkEnd w:id="82"/>
          <w:p>
            <w:pPr>
              <w:spacing w:after="20"/>
              <w:ind w:left="20"/>
              <w:jc w:val="both"/>
            </w:pPr>
            <w:r>
              <w:rPr>
                <w:rFonts w:ascii="Times New Roman"/>
                <w:b w:val="false"/>
                <w:i w:val="false"/>
                <w:color w:val="000000"/>
                <w:sz w:val="20"/>
              </w:rPr>
              <w:t>
Ені – 1152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xml:space="preserve">
Ұзындығы – 1972 м </w:t>
            </w:r>
          </w:p>
          <w:bookmarkEnd w:id="83"/>
          <w:p>
            <w:pPr>
              <w:spacing w:after="20"/>
              <w:ind w:left="20"/>
              <w:jc w:val="both"/>
            </w:pPr>
            <w:r>
              <w:rPr>
                <w:rFonts w:ascii="Times New Roman"/>
                <w:b w:val="false"/>
                <w:i w:val="false"/>
                <w:color w:val="000000"/>
                <w:sz w:val="20"/>
              </w:rPr>
              <w:t>
Ені – 1528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ауылында жер асты суларының шаруашылық-ауыз су тарту № 7607, № 7607 – 1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Ұзындығы – 150 м</w:t>
            </w:r>
          </w:p>
          <w:bookmarkEnd w:id="84"/>
          <w:p>
            <w:pPr>
              <w:spacing w:after="20"/>
              <w:ind w:left="20"/>
              <w:jc w:val="both"/>
            </w:pPr>
            <w:r>
              <w:rPr>
                <w:rFonts w:ascii="Times New Roman"/>
                <w:b w:val="false"/>
                <w:i w:val="false"/>
                <w:color w:val="000000"/>
                <w:sz w:val="20"/>
              </w:rPr>
              <w:t>
Ені – 100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Ұзындығы – 812 м</w:t>
            </w:r>
          </w:p>
          <w:bookmarkEnd w:id="85"/>
          <w:p>
            <w:pPr>
              <w:spacing w:after="20"/>
              <w:ind w:left="20"/>
              <w:jc w:val="both"/>
            </w:pPr>
            <w:r>
              <w:rPr>
                <w:rFonts w:ascii="Times New Roman"/>
                <w:b w:val="false"/>
                <w:i w:val="false"/>
                <w:color w:val="000000"/>
                <w:sz w:val="20"/>
              </w:rPr>
              <w:t>
Ені – 762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1904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1138,32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және Красноармейское ауылдарының шаруашылық-ауыз су тартуы үшін № 453705ц, № 453705ц – 1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Ұзындығы – 100 м</w:t>
            </w:r>
          </w:p>
          <w:bookmarkEnd w:id="86"/>
          <w:p>
            <w:pPr>
              <w:spacing w:after="20"/>
              <w:ind w:left="20"/>
              <w:jc w:val="both"/>
            </w:pPr>
            <w:r>
              <w:rPr>
                <w:rFonts w:ascii="Times New Roman"/>
                <w:b w:val="false"/>
                <w:i w:val="false"/>
                <w:color w:val="000000"/>
                <w:sz w:val="20"/>
              </w:rPr>
              <w:t>
Ені – 155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7"/>
          <w:p>
            <w:pPr>
              <w:spacing w:after="20"/>
              <w:ind w:left="20"/>
              <w:jc w:val="both"/>
            </w:pPr>
            <w:r>
              <w:rPr>
                <w:rFonts w:ascii="Times New Roman"/>
                <w:b w:val="false"/>
                <w:i w:val="false"/>
                <w:color w:val="000000"/>
                <w:sz w:val="20"/>
              </w:rPr>
              <w:t>
Ұзындығы – 115 м</w:t>
            </w:r>
          </w:p>
          <w:bookmarkEnd w:id="87"/>
          <w:p>
            <w:pPr>
              <w:spacing w:after="20"/>
              <w:ind w:left="20"/>
              <w:jc w:val="both"/>
            </w:pPr>
            <w:r>
              <w:rPr>
                <w:rFonts w:ascii="Times New Roman"/>
                <w:b w:val="false"/>
                <w:i w:val="false"/>
                <w:color w:val="000000"/>
                <w:sz w:val="20"/>
              </w:rPr>
              <w:t>
Ені – 165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574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га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кен орнының жер асты сулары № 2, № 14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Әр ұңғымадан мынадай қашықтықта</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30 м (солтүстік шекара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33 м (шығыс шекара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32 м (оңтүстік шекара бойынша)</w:t>
            </w:r>
          </w:p>
          <w:p>
            <w:pPr>
              <w:spacing w:after="20"/>
              <w:ind w:left="20"/>
              <w:jc w:val="both"/>
            </w:pPr>
            <w:r>
              <w:rPr>
                <w:rFonts w:ascii="Times New Roman"/>
                <w:b w:val="false"/>
                <w:i w:val="false"/>
                <w:color w:val="000000"/>
                <w:sz w:val="20"/>
              </w:rPr>
              <w:t>
36 м (батыс шекара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Ұзындығы – 190 м</w:t>
            </w:r>
          </w:p>
          <w:bookmarkEnd w:id="89"/>
          <w:p>
            <w:pPr>
              <w:spacing w:after="20"/>
              <w:ind w:left="20"/>
              <w:jc w:val="both"/>
            </w:pPr>
            <w:r>
              <w:rPr>
                <w:rFonts w:ascii="Times New Roman"/>
                <w:b w:val="false"/>
                <w:i w:val="false"/>
                <w:color w:val="000000"/>
                <w:sz w:val="20"/>
              </w:rPr>
              <w:t>
Ені – 136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айналасыда 805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га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 кең орнының № 1рэ ұңғымасы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Ұзындығы – 88 м</w:t>
            </w:r>
          </w:p>
          <w:bookmarkEnd w:id="90"/>
          <w:p>
            <w:pPr>
              <w:spacing w:after="20"/>
              <w:ind w:left="20"/>
              <w:jc w:val="both"/>
            </w:pPr>
            <w:r>
              <w:rPr>
                <w:rFonts w:ascii="Times New Roman"/>
                <w:b w:val="false"/>
                <w:i w:val="false"/>
                <w:color w:val="000000"/>
                <w:sz w:val="20"/>
              </w:rPr>
              <w:t>
Барынша ені – 42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Ұзындығы – 667 м</w:t>
            </w:r>
          </w:p>
          <w:bookmarkEnd w:id="91"/>
          <w:p>
            <w:pPr>
              <w:spacing w:after="20"/>
              <w:ind w:left="20"/>
              <w:jc w:val="both"/>
            </w:pPr>
            <w:r>
              <w:rPr>
                <w:rFonts w:ascii="Times New Roman"/>
                <w:b w:val="false"/>
                <w:i w:val="false"/>
                <w:color w:val="000000"/>
                <w:sz w:val="20"/>
              </w:rPr>
              <w:t>
Барынша ені – 138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ауылындағы № 1 ұңғымасы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109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543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 га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Шадықсай кен орнының № 902, № 903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143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1015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ауылында Тоғызақ элеваторының аумағындағы № 128 ұңғымасы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айналсында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136,5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965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теміржол станциясының аумағында орналасқан № 1, № 2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2"/>
          <w:p>
            <w:pPr>
              <w:spacing w:after="20"/>
              <w:ind w:left="20"/>
              <w:jc w:val="both"/>
            </w:pPr>
            <w:r>
              <w:rPr>
                <w:rFonts w:ascii="Times New Roman"/>
                <w:b w:val="false"/>
                <w:i w:val="false"/>
                <w:color w:val="000000"/>
                <w:sz w:val="20"/>
              </w:rPr>
              <w:t>
Ұзындығы – 129,5 м</w:t>
            </w:r>
          </w:p>
          <w:bookmarkEnd w:id="92"/>
          <w:p>
            <w:pPr>
              <w:spacing w:after="20"/>
              <w:ind w:left="20"/>
              <w:jc w:val="both"/>
            </w:pPr>
            <w:r>
              <w:rPr>
                <w:rFonts w:ascii="Times New Roman"/>
                <w:b w:val="false"/>
                <w:i w:val="false"/>
                <w:color w:val="000000"/>
                <w:sz w:val="20"/>
              </w:rPr>
              <w:t>
Барынша ені – 95,0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392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орталықтандырылған су тарту № 13, № 14, № 15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Ұзындығы – 398 м</w:t>
            </w:r>
          </w:p>
          <w:bookmarkEnd w:id="93"/>
          <w:p>
            <w:pPr>
              <w:spacing w:after="20"/>
              <w:ind w:left="20"/>
              <w:jc w:val="both"/>
            </w:pPr>
            <w:r>
              <w:rPr>
                <w:rFonts w:ascii="Times New Roman"/>
                <w:b w:val="false"/>
                <w:i w:val="false"/>
                <w:color w:val="000000"/>
                <w:sz w:val="20"/>
              </w:rPr>
              <w:t>
Барынша ені – 416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4"/>
          <w:p>
            <w:pPr>
              <w:spacing w:after="20"/>
              <w:ind w:left="20"/>
              <w:jc w:val="both"/>
            </w:pPr>
            <w:r>
              <w:rPr>
                <w:rFonts w:ascii="Times New Roman"/>
                <w:b w:val="false"/>
                <w:i w:val="false"/>
                <w:color w:val="000000"/>
                <w:sz w:val="20"/>
              </w:rPr>
              <w:t>
Ұзындығы – 3125 м</w:t>
            </w:r>
          </w:p>
          <w:bookmarkEnd w:id="94"/>
          <w:p>
            <w:pPr>
              <w:spacing w:after="20"/>
              <w:ind w:left="20"/>
              <w:jc w:val="both"/>
            </w:pPr>
            <w:r>
              <w:rPr>
                <w:rFonts w:ascii="Times New Roman"/>
                <w:b w:val="false"/>
                <w:i w:val="false"/>
                <w:color w:val="000000"/>
                <w:sz w:val="20"/>
              </w:rPr>
              <w:t>
Барынша ені – 3974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орталықтандырылған су тарту № 4 ұңғымасы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150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748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175,684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су тартуының № 21, № 22, № 23, № 24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245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1734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Весело-Кутский су тартуының № 31, № 32 ұңғымасы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259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1833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Босколь ауылындағы шаруашылық-ауыз су тарту № 1 негізгі, № 2 (резервтік)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5"/>
          <w:p>
            <w:pPr>
              <w:spacing w:after="20"/>
              <w:ind w:left="20"/>
              <w:jc w:val="both"/>
            </w:pPr>
            <w:r>
              <w:rPr>
                <w:rFonts w:ascii="Times New Roman"/>
                <w:b w:val="false"/>
                <w:i w:val="false"/>
                <w:color w:val="000000"/>
                <w:sz w:val="20"/>
              </w:rPr>
              <w:t>
Радиусы – 50 м</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Ұзындығы – 100 м</w:t>
            </w:r>
          </w:p>
          <w:p>
            <w:pPr>
              <w:spacing w:after="20"/>
              <w:ind w:left="20"/>
              <w:jc w:val="both"/>
            </w:pPr>
            <w:r>
              <w:rPr>
                <w:rFonts w:ascii="Times New Roman"/>
                <w:b w:val="false"/>
                <w:i w:val="false"/>
                <w:color w:val="000000"/>
                <w:sz w:val="20"/>
              </w:rPr>
              <w:t>
Ені – 100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Радиусы – 307 м</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Ұзындығы – 614 м</w:t>
            </w:r>
          </w:p>
          <w:p>
            <w:pPr>
              <w:spacing w:after="20"/>
              <w:ind w:left="20"/>
              <w:jc w:val="both"/>
            </w:pPr>
            <w:r>
              <w:rPr>
                <w:rFonts w:ascii="Times New Roman"/>
                <w:b w:val="false"/>
                <w:i w:val="false"/>
                <w:color w:val="000000"/>
                <w:sz w:val="20"/>
              </w:rPr>
              <w:t>
Ені – 614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Радиусы – 2175 м</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Ұзындығы – 4350 м</w:t>
            </w:r>
          </w:p>
          <w:p>
            <w:pPr>
              <w:spacing w:after="20"/>
              <w:ind w:left="20"/>
              <w:jc w:val="both"/>
            </w:pPr>
            <w:r>
              <w:rPr>
                <w:rFonts w:ascii="Times New Roman"/>
                <w:b w:val="false"/>
                <w:i w:val="false"/>
                <w:color w:val="000000"/>
                <w:sz w:val="20"/>
              </w:rPr>
              <w:t>
Ені – 4350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ауылындағы шаруашылық-ауыз су тарту № 1 негізгі, № 2 (резервтік)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8"/>
          <w:p>
            <w:pPr>
              <w:spacing w:after="20"/>
              <w:ind w:left="20"/>
              <w:jc w:val="both"/>
            </w:pPr>
            <w:r>
              <w:rPr>
                <w:rFonts w:ascii="Times New Roman"/>
                <w:b w:val="false"/>
                <w:i w:val="false"/>
                <w:color w:val="000000"/>
                <w:sz w:val="20"/>
              </w:rPr>
              <w:t>
Радиусы – 50 м</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Ұзындығы – 100 м</w:t>
            </w:r>
          </w:p>
          <w:p>
            <w:pPr>
              <w:spacing w:after="20"/>
              <w:ind w:left="20"/>
              <w:jc w:val="both"/>
            </w:pPr>
            <w:r>
              <w:rPr>
                <w:rFonts w:ascii="Times New Roman"/>
                <w:b w:val="false"/>
                <w:i w:val="false"/>
                <w:color w:val="000000"/>
                <w:sz w:val="20"/>
              </w:rPr>
              <w:t>
Ені – 100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9"/>
          <w:p>
            <w:pPr>
              <w:spacing w:after="20"/>
              <w:ind w:left="20"/>
              <w:jc w:val="both"/>
            </w:pPr>
            <w:r>
              <w:rPr>
                <w:rFonts w:ascii="Times New Roman"/>
                <w:b w:val="false"/>
                <w:i w:val="false"/>
                <w:color w:val="000000"/>
                <w:sz w:val="20"/>
              </w:rPr>
              <w:t>
Радиусы – 71,6 м</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Ұзындығы – 143,2 м</w:t>
            </w:r>
          </w:p>
          <w:p>
            <w:pPr>
              <w:spacing w:after="20"/>
              <w:ind w:left="20"/>
              <w:jc w:val="both"/>
            </w:pPr>
            <w:r>
              <w:rPr>
                <w:rFonts w:ascii="Times New Roman"/>
                <w:b w:val="false"/>
                <w:i w:val="false"/>
                <w:color w:val="000000"/>
                <w:sz w:val="20"/>
              </w:rPr>
              <w:t>
Ені – 143,2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0"/>
          <w:p>
            <w:pPr>
              <w:spacing w:after="20"/>
              <w:ind w:left="20"/>
              <w:jc w:val="both"/>
            </w:pPr>
            <w:r>
              <w:rPr>
                <w:rFonts w:ascii="Times New Roman"/>
                <w:b w:val="false"/>
                <w:i w:val="false"/>
                <w:color w:val="000000"/>
                <w:sz w:val="20"/>
              </w:rPr>
              <w:t>
Радиусы – 506 м</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Ұзындығы – 1012 м</w:t>
            </w:r>
          </w:p>
          <w:p>
            <w:pPr>
              <w:spacing w:after="20"/>
              <w:ind w:left="20"/>
              <w:jc w:val="both"/>
            </w:pPr>
            <w:r>
              <w:rPr>
                <w:rFonts w:ascii="Times New Roman"/>
                <w:b w:val="false"/>
                <w:i w:val="false"/>
                <w:color w:val="000000"/>
                <w:sz w:val="20"/>
              </w:rPr>
              <w:t>
Ені – 1012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 га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ауылындағы № 1э ұңғымасы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1"/>
          <w:p>
            <w:pPr>
              <w:spacing w:after="20"/>
              <w:ind w:left="20"/>
              <w:jc w:val="both"/>
            </w:pPr>
            <w:r>
              <w:rPr>
                <w:rFonts w:ascii="Times New Roman"/>
                <w:b w:val="false"/>
                <w:i w:val="false"/>
                <w:color w:val="000000"/>
                <w:sz w:val="20"/>
              </w:rPr>
              <w:t>
Ұзындығы 295 м</w:t>
            </w:r>
          </w:p>
          <w:bookmarkEnd w:id="101"/>
          <w:p>
            <w:pPr>
              <w:spacing w:after="20"/>
              <w:ind w:left="20"/>
              <w:jc w:val="both"/>
            </w:pPr>
            <w:r>
              <w:rPr>
                <w:rFonts w:ascii="Times New Roman"/>
                <w:b w:val="false"/>
                <w:i w:val="false"/>
                <w:color w:val="000000"/>
                <w:sz w:val="20"/>
              </w:rPr>
              <w:t>
Барынша ені – 224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2"/>
          <w:p>
            <w:pPr>
              <w:spacing w:after="20"/>
              <w:ind w:left="20"/>
              <w:jc w:val="both"/>
            </w:pPr>
            <w:r>
              <w:rPr>
                <w:rFonts w:ascii="Times New Roman"/>
                <w:b w:val="false"/>
                <w:i w:val="false"/>
                <w:color w:val="000000"/>
                <w:sz w:val="20"/>
              </w:rPr>
              <w:t>
Ұзындығы – 4054 м</w:t>
            </w:r>
          </w:p>
          <w:bookmarkEnd w:id="102"/>
          <w:p>
            <w:pPr>
              <w:spacing w:after="20"/>
              <w:ind w:left="20"/>
              <w:jc w:val="both"/>
            </w:pPr>
            <w:r>
              <w:rPr>
                <w:rFonts w:ascii="Times New Roman"/>
                <w:b w:val="false"/>
                <w:i w:val="false"/>
                <w:color w:val="000000"/>
                <w:sz w:val="20"/>
              </w:rPr>
              <w:t>
Барынша ені – 408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өзеніндегі тоған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3"/>
          <w:p>
            <w:pPr>
              <w:spacing w:after="20"/>
              <w:ind w:left="20"/>
              <w:jc w:val="both"/>
            </w:pPr>
            <w:r>
              <w:rPr>
                <w:rFonts w:ascii="Times New Roman"/>
                <w:b w:val="false"/>
                <w:i w:val="false"/>
                <w:color w:val="000000"/>
                <w:sz w:val="20"/>
              </w:rPr>
              <w:t>
Ұзындығы бойынша қашықтығы – су тартудан ағыс бойынша жоғары 200 м және су тартудан ағыс бойынша төмен 100 м</w:t>
            </w:r>
          </w:p>
          <w:bookmarkEnd w:id="103"/>
          <w:p>
            <w:pPr>
              <w:spacing w:after="20"/>
              <w:ind w:left="20"/>
              <w:jc w:val="both"/>
            </w:pPr>
            <w:r>
              <w:rPr>
                <w:rFonts w:ascii="Times New Roman"/>
                <w:b w:val="false"/>
                <w:i w:val="false"/>
                <w:color w:val="000000"/>
                <w:sz w:val="20"/>
              </w:rPr>
              <w:t>
Ені бойынша қашықтығы – оң және сол жақ жағалауы бойынша су кемері жиегінен – 100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4"/>
          <w:p>
            <w:pPr>
              <w:spacing w:after="20"/>
              <w:ind w:left="20"/>
              <w:jc w:val="both"/>
            </w:pPr>
            <w:r>
              <w:rPr>
                <w:rFonts w:ascii="Times New Roman"/>
                <w:b w:val="false"/>
                <w:i w:val="false"/>
                <w:color w:val="000000"/>
                <w:sz w:val="20"/>
              </w:rPr>
              <w:t>
Ұзындығы бойынша қашықтығы – су тартудан ағыс бойынша жоғары 14400 м және су тартудан ағыс бойынша төмен 250 м.</w:t>
            </w:r>
          </w:p>
          <w:bookmarkEnd w:id="104"/>
          <w:p>
            <w:pPr>
              <w:spacing w:after="20"/>
              <w:ind w:left="20"/>
              <w:jc w:val="both"/>
            </w:pPr>
            <w:r>
              <w:rPr>
                <w:rFonts w:ascii="Times New Roman"/>
                <w:b w:val="false"/>
                <w:i w:val="false"/>
                <w:color w:val="000000"/>
                <w:sz w:val="20"/>
              </w:rPr>
              <w:t>
Ені бойынша қашықтығы – Құндызды өзенінен және оның саласынан оң және сол жақ жағалауы бойынша су кемері жиегінен – 500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5"/>
          <w:p>
            <w:pPr>
              <w:spacing w:after="20"/>
              <w:ind w:left="20"/>
              <w:jc w:val="both"/>
            </w:pPr>
            <w:r>
              <w:rPr>
                <w:rFonts w:ascii="Times New Roman"/>
                <w:b w:val="false"/>
                <w:i w:val="false"/>
                <w:color w:val="000000"/>
                <w:sz w:val="20"/>
              </w:rPr>
              <w:t>
Ұзындығы бойынша қашықтығы – су тартудан ағыс бойынша жоғары 16900 м және су тартудан ағыс бойынша төмен 250 м</w:t>
            </w:r>
          </w:p>
          <w:bookmarkEnd w:id="105"/>
          <w:p>
            <w:pPr>
              <w:spacing w:after="20"/>
              <w:ind w:left="20"/>
              <w:jc w:val="both"/>
            </w:pPr>
            <w:r>
              <w:rPr>
                <w:rFonts w:ascii="Times New Roman"/>
                <w:b w:val="false"/>
                <w:i w:val="false"/>
                <w:color w:val="000000"/>
                <w:sz w:val="20"/>
              </w:rPr>
              <w:t>
Ені бойынша қашықтығы – Құндызды өзенінен және оның оң және сол жақ жағалауы бойынша су кемері жиегінен – 3000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Тімтіуір жер асты сулары көздерінің Солтүстік учаскесінде шаруашылық-ауыз су тарту № 1э ұңғымасы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30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айналасында 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123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870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ауылындағы № 0710 және № 0810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30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57,5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406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га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шаруашылық-ауыз су тарту № П ұңғымасы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6"/>
          <w:p>
            <w:pPr>
              <w:spacing w:after="20"/>
              <w:ind w:left="20"/>
              <w:jc w:val="both"/>
            </w:pPr>
            <w:r>
              <w:rPr>
                <w:rFonts w:ascii="Times New Roman"/>
                <w:b w:val="false"/>
                <w:i w:val="false"/>
                <w:color w:val="000000"/>
                <w:sz w:val="20"/>
              </w:rPr>
              <w:t>
Ұзындығы – 100 м</w:t>
            </w:r>
          </w:p>
          <w:bookmarkEnd w:id="106"/>
          <w:p>
            <w:pPr>
              <w:spacing w:after="20"/>
              <w:ind w:left="20"/>
              <w:jc w:val="both"/>
            </w:pPr>
            <w:r>
              <w:rPr>
                <w:rFonts w:ascii="Times New Roman"/>
                <w:b w:val="false"/>
                <w:i w:val="false"/>
                <w:color w:val="000000"/>
                <w:sz w:val="20"/>
              </w:rPr>
              <w:t>
Ені – 100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7"/>
          <w:p>
            <w:pPr>
              <w:spacing w:after="20"/>
              <w:ind w:left="20"/>
              <w:jc w:val="both"/>
            </w:pPr>
            <w:r>
              <w:rPr>
                <w:rFonts w:ascii="Times New Roman"/>
                <w:b w:val="false"/>
                <w:i w:val="false"/>
                <w:color w:val="000000"/>
                <w:sz w:val="20"/>
              </w:rPr>
              <w:t>
Ұзындығы – 720 м</w:t>
            </w:r>
          </w:p>
          <w:bookmarkEnd w:id="107"/>
          <w:p>
            <w:pPr>
              <w:spacing w:after="20"/>
              <w:ind w:left="20"/>
              <w:jc w:val="both"/>
            </w:pPr>
            <w:r>
              <w:rPr>
                <w:rFonts w:ascii="Times New Roman"/>
                <w:b w:val="false"/>
                <w:i w:val="false"/>
                <w:color w:val="000000"/>
                <w:sz w:val="20"/>
              </w:rPr>
              <w:t>
Барынша ені – 820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 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8"/>
          <w:p>
            <w:pPr>
              <w:spacing w:after="20"/>
              <w:ind w:left="20"/>
              <w:jc w:val="both"/>
            </w:pPr>
            <w:r>
              <w:rPr>
                <w:rFonts w:ascii="Times New Roman"/>
                <w:b w:val="false"/>
                <w:i w:val="false"/>
                <w:color w:val="000000"/>
                <w:sz w:val="20"/>
              </w:rPr>
              <w:t>
Ұзындығы – 3181 м</w:t>
            </w:r>
          </w:p>
          <w:bookmarkEnd w:id="108"/>
          <w:p>
            <w:pPr>
              <w:spacing w:after="20"/>
              <w:ind w:left="20"/>
              <w:jc w:val="both"/>
            </w:pPr>
            <w:r>
              <w:rPr>
                <w:rFonts w:ascii="Times New Roman"/>
                <w:b w:val="false"/>
                <w:i w:val="false"/>
                <w:color w:val="000000"/>
                <w:sz w:val="20"/>
              </w:rPr>
              <w:t>
Барынша ені – 2978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шаруашылық-ауыз су тарту № 25 ұңғымасы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9"/>
          <w:p>
            <w:pPr>
              <w:spacing w:after="20"/>
              <w:ind w:left="20"/>
              <w:jc w:val="both"/>
            </w:pPr>
            <w:r>
              <w:rPr>
                <w:rFonts w:ascii="Times New Roman"/>
                <w:b w:val="false"/>
                <w:i w:val="false"/>
                <w:color w:val="000000"/>
                <w:sz w:val="20"/>
              </w:rPr>
              <w:t>
Ұзындығы – 100 м</w:t>
            </w:r>
          </w:p>
          <w:bookmarkEnd w:id="109"/>
          <w:p>
            <w:pPr>
              <w:spacing w:after="20"/>
              <w:ind w:left="20"/>
              <w:jc w:val="both"/>
            </w:pPr>
            <w:r>
              <w:rPr>
                <w:rFonts w:ascii="Times New Roman"/>
                <w:b w:val="false"/>
                <w:i w:val="false"/>
                <w:color w:val="000000"/>
                <w:sz w:val="20"/>
              </w:rPr>
              <w:t>
Ені – 100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шаруашылық-ауыз су тарту № 37, № 4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0"/>
          <w:p>
            <w:pPr>
              <w:spacing w:after="20"/>
              <w:ind w:left="20"/>
              <w:jc w:val="both"/>
            </w:pPr>
            <w:r>
              <w:rPr>
                <w:rFonts w:ascii="Times New Roman"/>
                <w:b w:val="false"/>
                <w:i w:val="false"/>
                <w:color w:val="000000"/>
                <w:sz w:val="20"/>
              </w:rPr>
              <w:t>
Ұзындығы – 206 м</w:t>
            </w:r>
          </w:p>
          <w:bookmarkEnd w:id="110"/>
          <w:p>
            <w:pPr>
              <w:spacing w:after="20"/>
              <w:ind w:left="20"/>
              <w:jc w:val="both"/>
            </w:pPr>
            <w:r>
              <w:rPr>
                <w:rFonts w:ascii="Times New Roman"/>
                <w:b w:val="false"/>
                <w:i w:val="false"/>
                <w:color w:val="000000"/>
                <w:sz w:val="20"/>
              </w:rPr>
              <w:t>
Ені – 100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га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шаруашылық-ауыз су тарту № 36, № 2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1"/>
          <w:p>
            <w:pPr>
              <w:spacing w:after="20"/>
              <w:ind w:left="20"/>
              <w:jc w:val="both"/>
            </w:pPr>
            <w:r>
              <w:rPr>
                <w:rFonts w:ascii="Times New Roman"/>
                <w:b w:val="false"/>
                <w:i w:val="false"/>
                <w:color w:val="000000"/>
                <w:sz w:val="20"/>
              </w:rPr>
              <w:t>
Ұзындығы – 267 м</w:t>
            </w:r>
          </w:p>
          <w:bookmarkEnd w:id="111"/>
          <w:p>
            <w:pPr>
              <w:spacing w:after="20"/>
              <w:ind w:left="20"/>
              <w:jc w:val="both"/>
            </w:pPr>
            <w:r>
              <w:rPr>
                <w:rFonts w:ascii="Times New Roman"/>
                <w:b w:val="false"/>
                <w:i w:val="false"/>
                <w:color w:val="000000"/>
                <w:sz w:val="20"/>
              </w:rPr>
              <w:t>
Ені – 100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Сіңіретін су айдындары (Жамбыл көлі, Тобыл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2"/>
          <w:p>
            <w:pPr>
              <w:spacing w:after="20"/>
              <w:ind w:left="20"/>
              <w:jc w:val="both"/>
            </w:pPr>
            <w:r>
              <w:rPr>
                <w:rFonts w:ascii="Times New Roman"/>
                <w:b w:val="false"/>
                <w:i w:val="false"/>
                <w:color w:val="000000"/>
                <w:sz w:val="20"/>
              </w:rPr>
              <w:t>
Ұзындығы – 220 м</w:t>
            </w:r>
          </w:p>
          <w:bookmarkEnd w:id="112"/>
          <w:p>
            <w:pPr>
              <w:spacing w:after="20"/>
              <w:ind w:left="20"/>
              <w:jc w:val="both"/>
            </w:pPr>
            <w:r>
              <w:rPr>
                <w:rFonts w:ascii="Times New Roman"/>
                <w:b w:val="false"/>
                <w:i w:val="false"/>
                <w:color w:val="000000"/>
                <w:sz w:val="20"/>
              </w:rPr>
              <w:t>
Ені – 200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3"/>
          <w:p>
            <w:pPr>
              <w:spacing w:after="20"/>
              <w:ind w:left="20"/>
              <w:jc w:val="both"/>
            </w:pPr>
            <w:r>
              <w:rPr>
                <w:rFonts w:ascii="Times New Roman"/>
                <w:b w:val="false"/>
                <w:i w:val="false"/>
                <w:color w:val="000000"/>
                <w:sz w:val="20"/>
              </w:rPr>
              <w:t>
Ұзындығы – 5200 м</w:t>
            </w:r>
          </w:p>
          <w:bookmarkEnd w:id="113"/>
          <w:p>
            <w:pPr>
              <w:spacing w:after="20"/>
              <w:ind w:left="20"/>
              <w:jc w:val="both"/>
            </w:pPr>
            <w:r>
              <w:rPr>
                <w:rFonts w:ascii="Times New Roman"/>
                <w:b w:val="false"/>
                <w:i w:val="false"/>
                <w:color w:val="000000"/>
                <w:sz w:val="20"/>
              </w:rPr>
              <w:t>
Барынша ені – 1000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4"/>
          <w:p>
            <w:pPr>
              <w:spacing w:after="20"/>
              <w:ind w:left="20"/>
              <w:jc w:val="both"/>
            </w:pPr>
            <w:r>
              <w:rPr>
                <w:rFonts w:ascii="Times New Roman"/>
                <w:b w:val="false"/>
                <w:i w:val="false"/>
                <w:color w:val="000000"/>
                <w:sz w:val="20"/>
              </w:rPr>
              <w:t>
Ұзындығы – 5200 м</w:t>
            </w:r>
          </w:p>
          <w:bookmarkEnd w:id="114"/>
          <w:p>
            <w:pPr>
              <w:spacing w:after="20"/>
              <w:ind w:left="20"/>
              <w:jc w:val="both"/>
            </w:pPr>
            <w:r>
              <w:rPr>
                <w:rFonts w:ascii="Times New Roman"/>
                <w:b w:val="false"/>
                <w:i w:val="false"/>
                <w:color w:val="000000"/>
                <w:sz w:val="20"/>
              </w:rPr>
              <w:t>
Барынша ені – 2700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станциясында № 920501 ұңғымасы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Ұзындығы – 60 м</w:t>
            </w:r>
          </w:p>
          <w:bookmarkEnd w:id="115"/>
          <w:p>
            <w:pPr>
              <w:spacing w:after="20"/>
              <w:ind w:left="20"/>
              <w:jc w:val="both"/>
            </w:pPr>
            <w:r>
              <w:rPr>
                <w:rFonts w:ascii="Times New Roman"/>
                <w:b w:val="false"/>
                <w:i w:val="false"/>
                <w:color w:val="000000"/>
                <w:sz w:val="20"/>
              </w:rPr>
              <w:t>
Ені – 45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6"/>
          <w:p>
            <w:pPr>
              <w:spacing w:after="20"/>
              <w:ind w:left="20"/>
              <w:jc w:val="both"/>
            </w:pPr>
            <w:r>
              <w:rPr>
                <w:rFonts w:ascii="Times New Roman"/>
                <w:b w:val="false"/>
                <w:i w:val="false"/>
                <w:color w:val="000000"/>
                <w:sz w:val="20"/>
              </w:rPr>
              <w:t>
Ұзындығы – 103,3 м</w:t>
            </w:r>
          </w:p>
          <w:bookmarkEnd w:id="116"/>
          <w:p>
            <w:pPr>
              <w:spacing w:after="20"/>
              <w:ind w:left="20"/>
              <w:jc w:val="both"/>
            </w:pPr>
            <w:r>
              <w:rPr>
                <w:rFonts w:ascii="Times New Roman"/>
                <w:b w:val="false"/>
                <w:i w:val="false"/>
                <w:color w:val="000000"/>
                <w:sz w:val="20"/>
              </w:rPr>
              <w:t>
Барынша ені – 104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7"/>
          <w:p>
            <w:pPr>
              <w:spacing w:after="20"/>
              <w:ind w:left="20"/>
              <w:jc w:val="both"/>
            </w:pPr>
            <w:r>
              <w:rPr>
                <w:rFonts w:ascii="Times New Roman"/>
                <w:b w:val="false"/>
                <w:i w:val="false"/>
                <w:color w:val="000000"/>
                <w:sz w:val="20"/>
              </w:rPr>
              <w:t>
0,8675</w:t>
            </w:r>
          </w:p>
          <w:bookmarkEnd w:id="117"/>
          <w:p>
            <w:pPr>
              <w:spacing w:after="20"/>
              <w:ind w:left="20"/>
              <w:jc w:val="both"/>
            </w:pPr>
            <w:r>
              <w:rPr>
                <w:rFonts w:ascii="Times New Roman"/>
                <w:b w:val="false"/>
                <w:i w:val="false"/>
                <w:color w:val="000000"/>
                <w:sz w:val="20"/>
              </w:rPr>
              <w:t>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8"/>
          <w:p>
            <w:pPr>
              <w:spacing w:after="20"/>
              <w:ind w:left="20"/>
              <w:jc w:val="both"/>
            </w:pPr>
            <w:r>
              <w:rPr>
                <w:rFonts w:ascii="Times New Roman"/>
                <w:b w:val="false"/>
                <w:i w:val="false"/>
                <w:color w:val="000000"/>
                <w:sz w:val="20"/>
              </w:rPr>
              <w:t>
Ұзындығы – 601,6 м</w:t>
            </w:r>
          </w:p>
          <w:bookmarkEnd w:id="118"/>
          <w:p>
            <w:pPr>
              <w:spacing w:after="20"/>
              <w:ind w:left="20"/>
              <w:jc w:val="both"/>
            </w:pPr>
            <w:r>
              <w:rPr>
                <w:rFonts w:ascii="Times New Roman"/>
                <w:b w:val="false"/>
                <w:i w:val="false"/>
                <w:color w:val="000000"/>
                <w:sz w:val="20"/>
              </w:rPr>
              <w:t>
Барынша ені – 454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"Одак" жауапкершілігі шектеулі серіктестігінің № 03029 ұңғымасы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айналасына 30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9"/>
          <w:p>
            <w:pPr>
              <w:spacing w:after="20"/>
              <w:ind w:left="20"/>
              <w:jc w:val="both"/>
            </w:pPr>
            <w:r>
              <w:rPr>
                <w:rFonts w:ascii="Times New Roman"/>
                <w:b w:val="false"/>
                <w:i w:val="false"/>
                <w:color w:val="000000"/>
                <w:sz w:val="20"/>
              </w:rPr>
              <w:t>
Ұзындығы – 500,0 м</w:t>
            </w:r>
          </w:p>
          <w:bookmarkEnd w:id="119"/>
          <w:p>
            <w:pPr>
              <w:spacing w:after="20"/>
              <w:ind w:left="20"/>
              <w:jc w:val="both"/>
            </w:pPr>
            <w:r>
              <w:rPr>
                <w:rFonts w:ascii="Times New Roman"/>
                <w:b w:val="false"/>
                <w:i w:val="false"/>
                <w:color w:val="000000"/>
                <w:sz w:val="20"/>
              </w:rPr>
              <w:t>
Ені – 400,0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0"/>
          <w:p>
            <w:pPr>
              <w:spacing w:after="20"/>
              <w:ind w:left="20"/>
              <w:jc w:val="both"/>
            </w:pPr>
            <w:r>
              <w:rPr>
                <w:rFonts w:ascii="Times New Roman"/>
                <w:b w:val="false"/>
                <w:i w:val="false"/>
                <w:color w:val="000000"/>
                <w:sz w:val="20"/>
              </w:rPr>
              <w:t>
Ұзындығы – 825,0 м</w:t>
            </w:r>
          </w:p>
          <w:bookmarkEnd w:id="120"/>
          <w:p>
            <w:pPr>
              <w:spacing w:after="20"/>
              <w:ind w:left="20"/>
              <w:jc w:val="both"/>
            </w:pPr>
            <w:r>
              <w:rPr>
                <w:rFonts w:ascii="Times New Roman"/>
                <w:b w:val="false"/>
                <w:i w:val="false"/>
                <w:color w:val="000000"/>
                <w:sz w:val="20"/>
              </w:rPr>
              <w:t>
Ені – 800,0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 қаласындағы № 102 ұңғымасы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30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1"/>
          <w:p>
            <w:pPr>
              <w:spacing w:after="20"/>
              <w:ind w:left="20"/>
              <w:jc w:val="both"/>
            </w:pPr>
            <w:r>
              <w:rPr>
                <w:rFonts w:ascii="Times New Roman"/>
                <w:b w:val="false"/>
                <w:i w:val="false"/>
                <w:color w:val="000000"/>
                <w:sz w:val="20"/>
              </w:rPr>
              <w:t>
Ұзындығы – 347 м</w:t>
            </w:r>
          </w:p>
          <w:bookmarkEnd w:id="121"/>
          <w:p>
            <w:pPr>
              <w:spacing w:after="20"/>
              <w:ind w:left="20"/>
              <w:jc w:val="both"/>
            </w:pPr>
            <w:r>
              <w:rPr>
                <w:rFonts w:ascii="Times New Roman"/>
                <w:b w:val="false"/>
                <w:i w:val="false"/>
                <w:color w:val="000000"/>
                <w:sz w:val="20"/>
              </w:rPr>
              <w:t>
Барынша ені – 33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2"/>
          <w:p>
            <w:pPr>
              <w:spacing w:after="20"/>
              <w:ind w:left="20"/>
              <w:jc w:val="both"/>
            </w:pPr>
            <w:r>
              <w:rPr>
                <w:rFonts w:ascii="Times New Roman"/>
                <w:b w:val="false"/>
                <w:i w:val="false"/>
                <w:color w:val="000000"/>
                <w:sz w:val="20"/>
              </w:rPr>
              <w:t>
Ұзындығы – 978 м</w:t>
            </w:r>
          </w:p>
          <w:bookmarkEnd w:id="122"/>
          <w:p>
            <w:pPr>
              <w:spacing w:after="20"/>
              <w:ind w:left="20"/>
              <w:jc w:val="both"/>
            </w:pPr>
            <w:r>
              <w:rPr>
                <w:rFonts w:ascii="Times New Roman"/>
                <w:b w:val="false"/>
                <w:i w:val="false"/>
                <w:color w:val="000000"/>
                <w:sz w:val="20"/>
              </w:rPr>
              <w:t>
Барынша ені – 590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Семилетка кең орнының № 1э және № 2э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3"/>
          <w:p>
            <w:pPr>
              <w:spacing w:after="20"/>
              <w:ind w:left="20"/>
              <w:jc w:val="both"/>
            </w:pPr>
            <w:r>
              <w:rPr>
                <w:rFonts w:ascii="Times New Roman"/>
                <w:b w:val="false"/>
                <w:i w:val="false"/>
                <w:color w:val="000000"/>
                <w:sz w:val="20"/>
              </w:rPr>
              <w:t>
Ұзындығы – 100 м</w:t>
            </w:r>
          </w:p>
          <w:bookmarkEnd w:id="123"/>
          <w:p>
            <w:pPr>
              <w:spacing w:after="20"/>
              <w:ind w:left="20"/>
              <w:jc w:val="both"/>
            </w:pPr>
            <w:r>
              <w:rPr>
                <w:rFonts w:ascii="Times New Roman"/>
                <w:b w:val="false"/>
                <w:i w:val="false"/>
                <w:color w:val="000000"/>
                <w:sz w:val="20"/>
              </w:rPr>
              <w:t>
Ені –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4"/>
          <w:p>
            <w:pPr>
              <w:spacing w:after="20"/>
              <w:ind w:left="20"/>
              <w:jc w:val="both"/>
            </w:pPr>
            <w:r>
              <w:rPr>
                <w:rFonts w:ascii="Times New Roman"/>
                <w:b w:val="false"/>
                <w:i w:val="false"/>
                <w:color w:val="000000"/>
                <w:sz w:val="20"/>
              </w:rPr>
              <w:t>
Ұзындығы – 226,6 м</w:t>
            </w:r>
          </w:p>
          <w:bookmarkEnd w:id="124"/>
          <w:p>
            <w:pPr>
              <w:spacing w:after="20"/>
              <w:ind w:left="20"/>
              <w:jc w:val="both"/>
            </w:pPr>
            <w:r>
              <w:rPr>
                <w:rFonts w:ascii="Times New Roman"/>
                <w:b w:val="false"/>
                <w:i w:val="false"/>
                <w:color w:val="000000"/>
                <w:sz w:val="20"/>
              </w:rPr>
              <w:t>
Барынша ені – 48,6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371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жер асты сулары көздерінің үшінші учаскесінде шаруашылық-ауыз су тарту ұңғымалары: № 1, № 2, № 3, № 4, № 5, № 6, № 7, № 8, № 9, № 10, № 11, № 12, № 13, № 14, № 15, № 16, № 17, № 18, № 19, № 20, № 21, № 22, № 23, № 24, № 25, № 26, № 27, № 28, № 29, № 30, № 31, № 32, № 33, № 34, № 35, №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5"/>
          <w:p>
            <w:pPr>
              <w:spacing w:after="20"/>
              <w:ind w:left="20"/>
              <w:jc w:val="both"/>
            </w:pPr>
            <w:r>
              <w:rPr>
                <w:rFonts w:ascii="Times New Roman"/>
                <w:b w:val="false"/>
                <w:i w:val="false"/>
                <w:color w:val="000000"/>
                <w:sz w:val="20"/>
              </w:rPr>
              <w:t>
Ұзындығы – 6100 м</w:t>
            </w:r>
          </w:p>
          <w:bookmarkEnd w:id="125"/>
          <w:p>
            <w:pPr>
              <w:spacing w:after="20"/>
              <w:ind w:left="20"/>
              <w:jc w:val="both"/>
            </w:pPr>
            <w:r>
              <w:rPr>
                <w:rFonts w:ascii="Times New Roman"/>
                <w:b w:val="false"/>
                <w:i w:val="false"/>
                <w:color w:val="000000"/>
                <w:sz w:val="20"/>
              </w:rPr>
              <w:t>
Ені – 110 – 1000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6"/>
          <w:p>
            <w:pPr>
              <w:spacing w:after="20"/>
              <w:ind w:left="20"/>
              <w:jc w:val="both"/>
            </w:pPr>
            <w:r>
              <w:rPr>
                <w:rFonts w:ascii="Times New Roman"/>
                <w:b w:val="false"/>
                <w:i w:val="false"/>
                <w:color w:val="000000"/>
                <w:sz w:val="20"/>
              </w:rPr>
              <w:t>
Ұзындығы – 8125 м</w:t>
            </w:r>
          </w:p>
          <w:bookmarkEnd w:id="126"/>
          <w:p>
            <w:pPr>
              <w:spacing w:after="20"/>
              <w:ind w:left="20"/>
              <w:jc w:val="both"/>
            </w:pPr>
            <w:r>
              <w:rPr>
                <w:rFonts w:ascii="Times New Roman"/>
                <w:b w:val="false"/>
                <w:i w:val="false"/>
                <w:color w:val="000000"/>
                <w:sz w:val="20"/>
              </w:rPr>
              <w:t>
Ені – 3375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7"/>
          <w:p>
            <w:pPr>
              <w:spacing w:after="20"/>
              <w:ind w:left="20"/>
              <w:jc w:val="both"/>
            </w:pPr>
            <w:r>
              <w:rPr>
                <w:rFonts w:ascii="Times New Roman"/>
                <w:b w:val="false"/>
                <w:i w:val="false"/>
                <w:color w:val="000000"/>
                <w:sz w:val="20"/>
              </w:rPr>
              <w:t>
Ұзындығы – 8125 м</w:t>
            </w:r>
          </w:p>
          <w:bookmarkEnd w:id="127"/>
          <w:p>
            <w:pPr>
              <w:spacing w:after="20"/>
              <w:ind w:left="20"/>
              <w:jc w:val="both"/>
            </w:pPr>
            <w:r>
              <w:rPr>
                <w:rFonts w:ascii="Times New Roman"/>
                <w:b w:val="false"/>
                <w:i w:val="false"/>
                <w:color w:val="000000"/>
                <w:sz w:val="20"/>
              </w:rPr>
              <w:t>
Ені – 3375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ауылының шаруашылық-ауыз су тартуы үшін № 450309а, № 1п және № 450313ц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113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1384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тартуының № 7/16 ұңғымасы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8"/>
          <w:p>
            <w:pPr>
              <w:spacing w:after="20"/>
              <w:ind w:left="20"/>
              <w:jc w:val="both"/>
            </w:pPr>
            <w:r>
              <w:rPr>
                <w:rFonts w:ascii="Times New Roman"/>
                <w:b w:val="false"/>
                <w:i w:val="false"/>
                <w:color w:val="000000"/>
                <w:sz w:val="20"/>
              </w:rPr>
              <w:t>
Ұзындығы – 112 м солтүстік жағы</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Ұзындығы – 100 м оңтүстік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Ені – 85 м батыс жағы</w:t>
            </w:r>
          </w:p>
          <w:p>
            <w:pPr>
              <w:spacing w:after="20"/>
              <w:ind w:left="20"/>
              <w:jc w:val="both"/>
            </w:pPr>
            <w:r>
              <w:rPr>
                <w:rFonts w:ascii="Times New Roman"/>
                <w:b w:val="false"/>
                <w:i w:val="false"/>
                <w:color w:val="000000"/>
                <w:sz w:val="20"/>
              </w:rPr>
              <w:t>
Ені – 38 м шығыс жағы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9"/>
          <w:p>
            <w:pPr>
              <w:spacing w:after="20"/>
              <w:ind w:left="20"/>
              <w:jc w:val="both"/>
            </w:pPr>
            <w:r>
              <w:rPr>
                <w:rFonts w:ascii="Times New Roman"/>
                <w:b w:val="false"/>
                <w:i w:val="false"/>
                <w:color w:val="000000"/>
                <w:sz w:val="20"/>
              </w:rPr>
              <w:t>
Ұзындығы – 112 м солтүстік жағы</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Ұзындығы – 100 м оңтүстік жағы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Ені – 85 м батыс жағы</w:t>
            </w:r>
          </w:p>
          <w:p>
            <w:pPr>
              <w:spacing w:after="20"/>
              <w:ind w:left="20"/>
              <w:jc w:val="both"/>
            </w:pPr>
            <w:r>
              <w:rPr>
                <w:rFonts w:ascii="Times New Roman"/>
                <w:b w:val="false"/>
                <w:i w:val="false"/>
                <w:color w:val="000000"/>
                <w:sz w:val="20"/>
              </w:rPr>
              <w:t>
Ені – 38 м шығыс жағы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0"/>
          <w:p>
            <w:pPr>
              <w:spacing w:after="20"/>
              <w:ind w:left="20"/>
              <w:jc w:val="both"/>
            </w:pPr>
            <w:r>
              <w:rPr>
                <w:rFonts w:ascii="Times New Roman"/>
                <w:b w:val="false"/>
                <w:i w:val="false"/>
                <w:color w:val="000000"/>
                <w:sz w:val="20"/>
              </w:rPr>
              <w:t>
Ені – 1 м</w:t>
            </w:r>
          </w:p>
          <w:bookmarkEnd w:id="130"/>
          <w:p>
            <w:pPr>
              <w:spacing w:after="20"/>
              <w:ind w:left="20"/>
              <w:jc w:val="both"/>
            </w:pPr>
            <w:r>
              <w:rPr>
                <w:rFonts w:ascii="Times New Roman"/>
                <w:b w:val="false"/>
                <w:i w:val="false"/>
                <w:color w:val="000000"/>
                <w:sz w:val="20"/>
              </w:rPr>
              <w:t>
Ұзындығы – 2000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Надеждинка ауылының № 2203 су жинау ұңғымасы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0,958 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400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 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500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42,6136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Надеждинка ауылының № 2204 су жинау ұңғымасы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Садчиков ауылының № 1Р су жинау ұңғымасы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25 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0,4269 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400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54,0162 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400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54,0162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Садчиков ауылының № 1Э су жинау ұңғымасы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Садчиков ауылының № 2Э су жинау ұңғымасы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25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400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1"/>
          <w:p>
            <w:pPr>
              <w:spacing w:after="20"/>
              <w:ind w:left="20"/>
              <w:jc w:val="both"/>
            </w:pPr>
            <w:r>
              <w:rPr>
                <w:rFonts w:ascii="Times New Roman"/>
                <w:b w:val="false"/>
                <w:i w:val="false"/>
                <w:color w:val="000000"/>
                <w:sz w:val="20"/>
              </w:rPr>
              <w:t xml:space="preserve">
Радиусы – </w:t>
            </w:r>
          </w:p>
          <w:bookmarkEnd w:id="131"/>
          <w:p>
            <w:pPr>
              <w:spacing w:after="20"/>
              <w:ind w:left="20"/>
              <w:jc w:val="both"/>
            </w:pPr>
            <w:r>
              <w:rPr>
                <w:rFonts w:ascii="Times New Roman"/>
                <w:b w:val="false"/>
                <w:i w:val="false"/>
                <w:color w:val="000000"/>
                <w:sz w:val="20"/>
              </w:rPr>
              <w:t>
400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50,8432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ауылындағы № 2201 су жинау ұңғымасы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46 м қолданыстағы қоршау бойынша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 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206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13,929 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855–1030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324,660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ауылындағы № 2202 су жинау ұңғымасы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ауылындағы шаруашылық-ауыз су тарту № 10-28 негізгі, № 10-29 (резервтік)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2"/>
          <w:p>
            <w:pPr>
              <w:spacing w:after="20"/>
              <w:ind w:left="20"/>
              <w:jc w:val="both"/>
            </w:pPr>
            <w:r>
              <w:rPr>
                <w:rFonts w:ascii="Times New Roman"/>
                <w:b w:val="false"/>
                <w:i w:val="false"/>
                <w:color w:val="000000"/>
                <w:sz w:val="20"/>
              </w:rPr>
              <w:t>
Радиусы – 50 м</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Ұзындығы – 100 м</w:t>
            </w:r>
          </w:p>
          <w:p>
            <w:pPr>
              <w:spacing w:after="20"/>
              <w:ind w:left="20"/>
              <w:jc w:val="both"/>
            </w:pPr>
            <w:r>
              <w:rPr>
                <w:rFonts w:ascii="Times New Roman"/>
                <w:b w:val="false"/>
                <w:i w:val="false"/>
                <w:color w:val="000000"/>
                <w:sz w:val="20"/>
              </w:rPr>
              <w:t>
Ені – 100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3"/>
          <w:p>
            <w:pPr>
              <w:spacing w:after="20"/>
              <w:ind w:left="20"/>
              <w:jc w:val="both"/>
            </w:pPr>
            <w:r>
              <w:rPr>
                <w:rFonts w:ascii="Times New Roman"/>
                <w:b w:val="false"/>
                <w:i w:val="false"/>
                <w:color w:val="000000"/>
                <w:sz w:val="20"/>
              </w:rPr>
              <w:t>
Радиусы – 142,7 м</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Ұзындығы – 285 м</w:t>
            </w:r>
          </w:p>
          <w:p>
            <w:pPr>
              <w:spacing w:after="20"/>
              <w:ind w:left="20"/>
              <w:jc w:val="both"/>
            </w:pPr>
            <w:r>
              <w:rPr>
                <w:rFonts w:ascii="Times New Roman"/>
                <w:b w:val="false"/>
                <w:i w:val="false"/>
                <w:color w:val="000000"/>
                <w:sz w:val="20"/>
              </w:rPr>
              <w:t>
Ені – 285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4"/>
          <w:p>
            <w:pPr>
              <w:spacing w:after="20"/>
              <w:ind w:left="20"/>
              <w:jc w:val="both"/>
            </w:pPr>
            <w:r>
              <w:rPr>
                <w:rFonts w:ascii="Times New Roman"/>
                <w:b w:val="false"/>
                <w:i w:val="false"/>
                <w:color w:val="000000"/>
                <w:sz w:val="20"/>
              </w:rPr>
              <w:t>
Радиусы – 1009 м</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Ұзындығы – 2018 м</w:t>
            </w:r>
          </w:p>
          <w:p>
            <w:pPr>
              <w:spacing w:after="20"/>
              <w:ind w:left="20"/>
              <w:jc w:val="both"/>
            </w:pPr>
            <w:r>
              <w:rPr>
                <w:rFonts w:ascii="Times New Roman"/>
                <w:b w:val="false"/>
                <w:i w:val="false"/>
                <w:color w:val="000000"/>
                <w:sz w:val="20"/>
              </w:rPr>
              <w:t>
Ені – 2018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ауылының шаруашылық-ауыз сумен жабдықтауға арналған № 10-10 негізгі, № 10-11 (резервтік)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50 м</w:t>
            </w:r>
          </w:p>
          <w:p>
            <w:pPr>
              <w:spacing w:after="20"/>
              <w:ind w:left="20"/>
              <w:jc w:val="both"/>
            </w:pPr>
            <w:r>
              <w:rPr>
                <w:rFonts w:ascii="Times New Roman"/>
                <w:b w:val="false"/>
                <w:i w:val="false"/>
                <w:color w:val="000000"/>
                <w:sz w:val="20"/>
              </w:rPr>
              <w:t>
ұзындығы – 100 м</w:t>
            </w:r>
          </w:p>
          <w:p>
            <w:pPr>
              <w:spacing w:after="20"/>
              <w:ind w:left="20"/>
              <w:jc w:val="both"/>
            </w:pPr>
            <w:r>
              <w:rPr>
                <w:rFonts w:ascii="Times New Roman"/>
                <w:b w:val="false"/>
                <w:i w:val="false"/>
                <w:color w:val="000000"/>
                <w:sz w:val="20"/>
              </w:rPr>
              <w:t>
ені – 100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75,10 м</w:t>
            </w:r>
          </w:p>
          <w:p>
            <w:pPr>
              <w:spacing w:after="20"/>
              <w:ind w:left="20"/>
              <w:jc w:val="both"/>
            </w:pPr>
            <w:r>
              <w:rPr>
                <w:rFonts w:ascii="Times New Roman"/>
                <w:b w:val="false"/>
                <w:i w:val="false"/>
                <w:color w:val="000000"/>
                <w:sz w:val="20"/>
              </w:rPr>
              <w:t>
ұзындығы –150,2 м</w:t>
            </w:r>
          </w:p>
          <w:p>
            <w:pPr>
              <w:spacing w:after="20"/>
              <w:ind w:left="20"/>
              <w:jc w:val="both"/>
            </w:pPr>
            <w:r>
              <w:rPr>
                <w:rFonts w:ascii="Times New Roman"/>
                <w:b w:val="false"/>
                <w:i w:val="false"/>
                <w:color w:val="000000"/>
                <w:sz w:val="20"/>
              </w:rPr>
              <w:t>
ені – 150,2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531 м</w:t>
            </w:r>
          </w:p>
          <w:p>
            <w:pPr>
              <w:spacing w:after="20"/>
              <w:ind w:left="20"/>
              <w:jc w:val="both"/>
            </w:pPr>
            <w:r>
              <w:rPr>
                <w:rFonts w:ascii="Times New Roman"/>
                <w:b w:val="false"/>
                <w:i w:val="false"/>
                <w:color w:val="000000"/>
                <w:sz w:val="20"/>
              </w:rPr>
              <w:t>
ұзындығы –1062 м</w:t>
            </w:r>
          </w:p>
          <w:p>
            <w:pPr>
              <w:spacing w:after="20"/>
              <w:ind w:left="20"/>
              <w:jc w:val="both"/>
            </w:pPr>
            <w:r>
              <w:rPr>
                <w:rFonts w:ascii="Times New Roman"/>
                <w:b w:val="false"/>
                <w:i w:val="false"/>
                <w:color w:val="000000"/>
                <w:sz w:val="20"/>
              </w:rPr>
              <w:t>
ені – 1062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Рыспай ауылдарының шаруашылық-ауыз сумен жабдықтауға арналған № 10-20 негізгі, № 10-21 (резервтік)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30 м</w:t>
            </w:r>
          </w:p>
          <w:p>
            <w:pPr>
              <w:spacing w:after="20"/>
              <w:ind w:left="20"/>
              <w:jc w:val="both"/>
            </w:pPr>
            <w:r>
              <w:rPr>
                <w:rFonts w:ascii="Times New Roman"/>
                <w:b w:val="false"/>
                <w:i w:val="false"/>
                <w:color w:val="000000"/>
                <w:sz w:val="20"/>
              </w:rPr>
              <w:t>
ұзындығы – 60 м</w:t>
            </w:r>
          </w:p>
          <w:p>
            <w:pPr>
              <w:spacing w:after="20"/>
              <w:ind w:left="20"/>
              <w:jc w:val="both"/>
            </w:pPr>
            <w:r>
              <w:rPr>
                <w:rFonts w:ascii="Times New Roman"/>
                <w:b w:val="false"/>
                <w:i w:val="false"/>
                <w:color w:val="000000"/>
                <w:sz w:val="20"/>
              </w:rPr>
              <w:t>
ені – 60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45 м</w:t>
            </w:r>
          </w:p>
          <w:p>
            <w:pPr>
              <w:spacing w:after="20"/>
              <w:ind w:left="20"/>
              <w:jc w:val="both"/>
            </w:pPr>
            <w:r>
              <w:rPr>
                <w:rFonts w:ascii="Times New Roman"/>
                <w:b w:val="false"/>
                <w:i w:val="false"/>
                <w:color w:val="000000"/>
                <w:sz w:val="20"/>
              </w:rPr>
              <w:t>
ұзындығы – 90 м</w:t>
            </w:r>
          </w:p>
          <w:p>
            <w:pPr>
              <w:spacing w:after="20"/>
              <w:ind w:left="20"/>
              <w:jc w:val="both"/>
            </w:pPr>
            <w:r>
              <w:rPr>
                <w:rFonts w:ascii="Times New Roman"/>
                <w:b w:val="false"/>
                <w:i w:val="false"/>
                <w:color w:val="000000"/>
                <w:sz w:val="20"/>
              </w:rPr>
              <w:t>
ені – 90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318 м</w:t>
            </w:r>
          </w:p>
          <w:p>
            <w:pPr>
              <w:spacing w:after="20"/>
              <w:ind w:left="20"/>
              <w:jc w:val="both"/>
            </w:pPr>
            <w:r>
              <w:rPr>
                <w:rFonts w:ascii="Times New Roman"/>
                <w:b w:val="false"/>
                <w:i w:val="false"/>
                <w:color w:val="000000"/>
                <w:sz w:val="20"/>
              </w:rPr>
              <w:t>
ұзындығы 636 м</w:t>
            </w:r>
          </w:p>
          <w:p>
            <w:pPr>
              <w:spacing w:after="20"/>
              <w:ind w:left="20"/>
              <w:jc w:val="both"/>
            </w:pPr>
            <w:r>
              <w:rPr>
                <w:rFonts w:ascii="Times New Roman"/>
                <w:b w:val="false"/>
                <w:i w:val="false"/>
                <w:color w:val="000000"/>
                <w:sz w:val="20"/>
              </w:rPr>
              <w:t>
ені – 636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Половников және Глазунов ауылдарындағы шаруашылық-ауыз сумен қамтамасыз етуге арналған су тарту ұңғымасы және су құбырлары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 60 м</w:t>
            </w:r>
          </w:p>
          <w:p>
            <w:pPr>
              <w:spacing w:after="20"/>
              <w:ind w:left="20"/>
              <w:jc w:val="both"/>
            </w:pPr>
            <w:r>
              <w:rPr>
                <w:rFonts w:ascii="Times New Roman"/>
                <w:b w:val="false"/>
                <w:i w:val="false"/>
                <w:color w:val="000000"/>
                <w:sz w:val="20"/>
              </w:rPr>
              <w:t>
ені – 80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 158 м</w:t>
            </w:r>
          </w:p>
          <w:p>
            <w:pPr>
              <w:spacing w:after="20"/>
              <w:ind w:left="20"/>
              <w:jc w:val="both"/>
            </w:pPr>
            <w:r>
              <w:rPr>
                <w:rFonts w:ascii="Times New Roman"/>
                <w:b w:val="false"/>
                <w:i w:val="false"/>
                <w:color w:val="000000"/>
                <w:sz w:val="20"/>
              </w:rPr>
              <w:t>
ені – 87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 2433 м</w:t>
            </w:r>
          </w:p>
          <w:p>
            <w:pPr>
              <w:spacing w:after="20"/>
              <w:ind w:left="20"/>
              <w:jc w:val="both"/>
            </w:pPr>
            <w:r>
              <w:rPr>
                <w:rFonts w:ascii="Times New Roman"/>
                <w:b w:val="false"/>
                <w:i w:val="false"/>
                <w:color w:val="000000"/>
                <w:sz w:val="20"/>
              </w:rPr>
              <w:t>
ені – 87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Константинов ауылындағы шаруашылық-ауыз сумен қамтамасыз етуге арналған су тарту ұңғымасы және су құбырлары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 75 м</w:t>
            </w:r>
          </w:p>
          <w:p>
            <w:pPr>
              <w:spacing w:after="20"/>
              <w:ind w:left="20"/>
              <w:jc w:val="both"/>
            </w:pPr>
            <w:r>
              <w:rPr>
                <w:rFonts w:ascii="Times New Roman"/>
                <w:b w:val="false"/>
                <w:i w:val="false"/>
                <w:color w:val="000000"/>
                <w:sz w:val="20"/>
              </w:rPr>
              <w:t>
ені – 110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 148 м </w:t>
            </w:r>
          </w:p>
          <w:p>
            <w:pPr>
              <w:spacing w:after="20"/>
              <w:ind w:left="20"/>
              <w:jc w:val="both"/>
            </w:pPr>
            <w:r>
              <w:rPr>
                <w:rFonts w:ascii="Times New Roman"/>
                <w:b w:val="false"/>
                <w:i w:val="false"/>
                <w:color w:val="000000"/>
                <w:sz w:val="20"/>
              </w:rPr>
              <w:t>
ені – 72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 2418 м</w:t>
            </w:r>
          </w:p>
          <w:p>
            <w:pPr>
              <w:spacing w:after="20"/>
              <w:ind w:left="20"/>
              <w:jc w:val="both"/>
            </w:pPr>
            <w:r>
              <w:rPr>
                <w:rFonts w:ascii="Times New Roman"/>
                <w:b w:val="false"/>
                <w:i w:val="false"/>
                <w:color w:val="000000"/>
                <w:sz w:val="20"/>
              </w:rPr>
              <w:t>
ені – 72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ауылын шаруашылық-ауыз сумен қамтамасыз етуге арналған екінші көтерілімдегі сорғы станциясы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 33 м</w:t>
            </w:r>
          </w:p>
          <w:p>
            <w:pPr>
              <w:spacing w:after="20"/>
              <w:ind w:left="20"/>
              <w:jc w:val="both"/>
            </w:pPr>
            <w:r>
              <w:rPr>
                <w:rFonts w:ascii="Times New Roman"/>
                <w:b w:val="false"/>
                <w:i w:val="false"/>
                <w:color w:val="000000"/>
                <w:sz w:val="20"/>
              </w:rPr>
              <w:t>
шығыс – 15 м</w:t>
            </w:r>
          </w:p>
          <w:p>
            <w:pPr>
              <w:spacing w:after="20"/>
              <w:ind w:left="20"/>
              <w:jc w:val="both"/>
            </w:pPr>
            <w:r>
              <w:rPr>
                <w:rFonts w:ascii="Times New Roman"/>
                <w:b w:val="false"/>
                <w:i w:val="false"/>
                <w:color w:val="000000"/>
                <w:sz w:val="20"/>
              </w:rPr>
              <w:t>
оңтүстік – 39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 № 38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178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3167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 га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181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178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185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152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83ц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173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89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179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173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179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шаруашылық-ауыз су тартуының № 32, № 33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30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5"/>
          <w:p>
            <w:pPr>
              <w:spacing w:after="20"/>
              <w:ind w:left="20"/>
              <w:jc w:val="both"/>
            </w:pPr>
            <w:r>
              <w:rPr>
                <w:rFonts w:ascii="Times New Roman"/>
                <w:b w:val="false"/>
                <w:i w:val="false"/>
                <w:color w:val="000000"/>
                <w:sz w:val="20"/>
              </w:rPr>
              <w:t>
Ұзындығы – 365 м</w:t>
            </w:r>
          </w:p>
          <w:bookmarkEnd w:id="135"/>
          <w:p>
            <w:pPr>
              <w:spacing w:after="20"/>
              <w:ind w:left="20"/>
              <w:jc w:val="both"/>
            </w:pPr>
            <w:r>
              <w:rPr>
                <w:rFonts w:ascii="Times New Roman"/>
                <w:b w:val="false"/>
                <w:i w:val="false"/>
                <w:color w:val="000000"/>
                <w:sz w:val="20"/>
              </w:rPr>
              <w:t>
Барынша ені – 534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6"/>
          <w:p>
            <w:pPr>
              <w:spacing w:after="20"/>
              <w:ind w:left="20"/>
              <w:jc w:val="both"/>
            </w:pPr>
            <w:r>
              <w:rPr>
                <w:rFonts w:ascii="Times New Roman"/>
                <w:b w:val="false"/>
                <w:i w:val="false"/>
                <w:color w:val="000000"/>
                <w:sz w:val="20"/>
              </w:rPr>
              <w:t>
Ұзындығы – 2736 м</w:t>
            </w:r>
          </w:p>
          <w:bookmarkEnd w:id="136"/>
          <w:p>
            <w:pPr>
              <w:spacing w:after="20"/>
              <w:ind w:left="20"/>
              <w:jc w:val="both"/>
            </w:pPr>
            <w:r>
              <w:rPr>
                <w:rFonts w:ascii="Times New Roman"/>
                <w:b w:val="false"/>
                <w:i w:val="false"/>
                <w:color w:val="000000"/>
                <w:sz w:val="20"/>
              </w:rPr>
              <w:t>
Барынша ені – 1512м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шаруашылық-ауыз су тартуының № 26 ұңғымасы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30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7"/>
          <w:p>
            <w:pPr>
              <w:spacing w:after="20"/>
              <w:ind w:left="20"/>
              <w:jc w:val="both"/>
            </w:pPr>
            <w:r>
              <w:rPr>
                <w:rFonts w:ascii="Times New Roman"/>
                <w:b w:val="false"/>
                <w:i w:val="false"/>
                <w:color w:val="000000"/>
                <w:sz w:val="20"/>
              </w:rPr>
              <w:t>
Ұзындығы – 250 м</w:t>
            </w:r>
          </w:p>
          <w:bookmarkEnd w:id="137"/>
          <w:p>
            <w:pPr>
              <w:spacing w:after="20"/>
              <w:ind w:left="20"/>
              <w:jc w:val="both"/>
            </w:pPr>
            <w:r>
              <w:rPr>
                <w:rFonts w:ascii="Times New Roman"/>
                <w:b w:val="false"/>
                <w:i w:val="false"/>
                <w:color w:val="000000"/>
                <w:sz w:val="20"/>
              </w:rPr>
              <w:t>
Барынша ені – 220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8"/>
          <w:p>
            <w:pPr>
              <w:spacing w:after="20"/>
              <w:ind w:left="20"/>
              <w:jc w:val="both"/>
            </w:pPr>
            <w:r>
              <w:rPr>
                <w:rFonts w:ascii="Times New Roman"/>
                <w:b w:val="false"/>
                <w:i w:val="false"/>
                <w:color w:val="000000"/>
                <w:sz w:val="20"/>
              </w:rPr>
              <w:t>
Ұзындығы – 1111 м</w:t>
            </w:r>
          </w:p>
          <w:bookmarkEnd w:id="138"/>
          <w:p>
            <w:pPr>
              <w:spacing w:after="20"/>
              <w:ind w:left="20"/>
              <w:jc w:val="both"/>
            </w:pPr>
            <w:r>
              <w:rPr>
                <w:rFonts w:ascii="Times New Roman"/>
                <w:b w:val="false"/>
                <w:i w:val="false"/>
                <w:color w:val="000000"/>
                <w:sz w:val="20"/>
              </w:rPr>
              <w:t>
Барынша ені – 1240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 га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"Тұщыландырылған белдеу" жер асты суларының кен орны Федоров шаруашылық-ауыз су тартуының № 9801, № 9802, № 9803, № 9804, № 9805, № 9806, № 9807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112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1509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943,97 га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шаруашылық-ауыз су тартудың ұңғымалары: №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әр ұңғыманың айналасында 50 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102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1270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 га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102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102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102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 (резервтік);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129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 ұңғымалар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129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суларының пайдаланыла тын учаскесіндегі шаруашылық-ауыз су тартуының № 1э ұңғымасы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50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50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265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га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э ұңғымасы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30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49,6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 412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 га</w:t>
            </w:r>
          </w:p>
        </w:tc>
      </w:tr>
    </w:tbl>
    <w:bookmarkStart w:name="z164" w:id="139"/>
    <w:p>
      <w:pPr>
        <w:spacing w:after="0"/>
        <w:ind w:left="0"/>
        <w:jc w:val="both"/>
      </w:pPr>
      <w:r>
        <w:rPr>
          <w:rFonts w:ascii="Times New Roman"/>
          <w:b w:val="false"/>
          <w:i w:val="false"/>
          <w:color w:val="000000"/>
          <w:sz w:val="28"/>
        </w:rPr>
        <w:t>
      Ескерту:</w:t>
      </w:r>
    </w:p>
    <w:bookmarkEnd w:id="139"/>
    <w:bookmarkStart w:name="z165" w:id="140"/>
    <w:p>
      <w:pPr>
        <w:spacing w:after="0"/>
        <w:ind w:left="0"/>
        <w:jc w:val="both"/>
      </w:pPr>
      <w:r>
        <w:rPr>
          <w:rFonts w:ascii="Times New Roman"/>
          <w:b w:val="false"/>
          <w:i w:val="false"/>
          <w:color w:val="000000"/>
          <w:sz w:val="28"/>
        </w:rPr>
        <w:t>
      га – гектар</w:t>
      </w:r>
    </w:p>
    <w:bookmarkEnd w:id="140"/>
    <w:bookmarkStart w:name="z166" w:id="141"/>
    <w:p>
      <w:pPr>
        <w:spacing w:after="0"/>
        <w:ind w:left="0"/>
        <w:jc w:val="both"/>
      </w:pPr>
      <w:r>
        <w:rPr>
          <w:rFonts w:ascii="Times New Roman"/>
          <w:b w:val="false"/>
          <w:i w:val="false"/>
          <w:color w:val="000000"/>
          <w:sz w:val="28"/>
        </w:rPr>
        <w:t>
      м – метр</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